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541B" w14:textId="77777777" w:rsidR="009D1B1E" w:rsidRPr="000C1799" w:rsidRDefault="0070709E" w:rsidP="00B865D3">
      <w:pPr>
        <w:rPr>
          <w:rFonts w:asciiTheme="minorHAnsi" w:hAnsiTheme="minorHAnsi" w:cstheme="minorHAnsi"/>
          <w:sz w:val="22"/>
          <w:szCs w:val="22"/>
        </w:rPr>
      </w:pPr>
      <w:r w:rsidRPr="000C1799">
        <w:rPr>
          <w:rFonts w:asciiTheme="minorHAnsi" w:hAnsiTheme="minorHAnsi" w:cstheme="minorHAnsi"/>
          <w:noProof/>
          <w:sz w:val="22"/>
          <w:szCs w:val="22"/>
          <w:lang w:eastAsia="en-AU"/>
        </w:rPr>
        <mc:AlternateContent>
          <mc:Choice Requires="wps">
            <w:drawing>
              <wp:anchor distT="0" distB="0" distL="114300" distR="114300" simplePos="0" relativeHeight="251658240" behindDoc="0" locked="0" layoutInCell="0" allowOverlap="1" wp14:anchorId="495C2BF0" wp14:editId="700E799D">
                <wp:simplePos x="0" y="0"/>
                <wp:positionH relativeFrom="column">
                  <wp:posOffset>1405255</wp:posOffset>
                </wp:positionH>
                <wp:positionV relativeFrom="paragraph">
                  <wp:posOffset>548640</wp:posOffset>
                </wp:positionV>
                <wp:extent cx="52743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92C6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3.2pt" to="525.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B2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" o:allowincell="f">
                <v:stroke startarrowwidth="narrow" startarrowlength="short" endarrowwidth="narrow" endarrowlength="short"/>
              </v:line>
            </w:pict>
          </mc:Fallback>
        </mc:AlternateContent>
      </w:r>
      <w:r w:rsidRPr="000C1799">
        <w:rPr>
          <w:rFonts w:asciiTheme="minorHAnsi" w:hAnsiTheme="minorHAnsi" w:cstheme="minorHAnsi"/>
          <w:noProof/>
          <w:sz w:val="22"/>
          <w:szCs w:val="22"/>
          <w:lang w:eastAsia="en-AU"/>
        </w:rPr>
        <mc:AlternateContent>
          <mc:Choice Requires="wps">
            <w:drawing>
              <wp:anchor distT="0" distB="0" distL="114300" distR="114300" simplePos="0" relativeHeight="251657216" behindDoc="0" locked="0" layoutInCell="0" allowOverlap="1" wp14:anchorId="765C7DA8" wp14:editId="554D9F86">
                <wp:simplePos x="0" y="0"/>
                <wp:positionH relativeFrom="column">
                  <wp:posOffset>1222375</wp:posOffset>
                </wp:positionH>
                <wp:positionV relativeFrom="paragraph">
                  <wp:posOffset>110490</wp:posOffset>
                </wp:positionV>
                <wp:extent cx="5702935" cy="1261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35" cy="1261745"/>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997B8C" w14:textId="77777777" w:rsidR="007A0316" w:rsidRPr="00F11CCD" w:rsidRDefault="007A0316">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14:paraId="5525638E" w14:textId="77777777" w:rsidR="007A0316" w:rsidRPr="00F11CCD" w:rsidRDefault="007A0316">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Pr="00F11CCD">
                              <w:rPr>
                                <w:rFonts w:ascii="CG Times (W1)" w:hAnsi="CG Times (W1)"/>
                                <w:color w:val="210C78"/>
                              </w:rPr>
                              <w:t>Telephone: 9546 9578</w:t>
                            </w:r>
                          </w:p>
                          <w:p w14:paraId="1669132F" w14:textId="77777777" w:rsidR="007A0316" w:rsidRPr="00F11CCD" w:rsidRDefault="007A0316"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14:paraId="5811BF53" w14:textId="77777777" w:rsidR="007A0316" w:rsidRDefault="007A0316"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Pr>
                                <w:color w:val="210C78"/>
                              </w:rPr>
                              <w:t>E</w:t>
                            </w:r>
                            <w:r w:rsidRPr="00F11CCD">
                              <w:rPr>
                                <w:color w:val="210C78"/>
                              </w:rPr>
                              <w:t xml:space="preserve">mail: </w:t>
                            </w:r>
                            <w:hyperlink r:id="rId8" w:history="1">
                              <w:r w:rsidRPr="00D8606F">
                                <w:rPr>
                                  <w:rStyle w:val="Hyperlink"/>
                                </w:rPr>
                                <w:t>noble.park.els@education.vic.gov.au</w:t>
                              </w:r>
                            </w:hyperlink>
                          </w:p>
                          <w:p w14:paraId="3BE5B768" w14:textId="77777777" w:rsidR="007A0316" w:rsidRPr="00F11CCD" w:rsidRDefault="007A0316"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C7DA8" id="Rectangle 2" o:spid="_x0000_s1026" style="position:absolute;margin-left:96.25pt;margin-top:8.7pt;width:449.0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" o:allowincell="f" stroked="f" strokecolor="white" strokeweight="1pt">
                <v:textbox inset="1pt,1pt,1pt,1pt">
                  <w:txbxContent>
                    <w:p w14:paraId="02997B8C" w14:textId="77777777" w:rsidR="007A0316" w:rsidRPr="00F11CCD" w:rsidRDefault="007A0316">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14:paraId="5525638E" w14:textId="77777777" w:rsidR="007A0316" w:rsidRPr="00F11CCD" w:rsidRDefault="007A0316">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Pr="00F11CCD">
                        <w:rPr>
                          <w:rFonts w:ascii="CG Times (W1)" w:hAnsi="CG Times (W1)"/>
                          <w:color w:val="210C78"/>
                        </w:rPr>
                        <w:t>Telephone: 9546 9578</w:t>
                      </w:r>
                    </w:p>
                    <w:p w14:paraId="1669132F" w14:textId="77777777" w:rsidR="007A0316" w:rsidRPr="00F11CCD" w:rsidRDefault="007A0316"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14:paraId="5811BF53" w14:textId="77777777" w:rsidR="007A0316" w:rsidRDefault="007A0316"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Pr>
                          <w:color w:val="210C78"/>
                        </w:rPr>
                        <w:t>E</w:t>
                      </w:r>
                      <w:r w:rsidRPr="00F11CCD">
                        <w:rPr>
                          <w:color w:val="210C78"/>
                        </w:rPr>
                        <w:t xml:space="preserve">mail: </w:t>
                      </w:r>
                      <w:hyperlink r:id="rId9" w:history="1">
                        <w:r w:rsidRPr="00D8606F">
                          <w:rPr>
                            <w:rStyle w:val="Hyperlink"/>
                          </w:rPr>
                          <w:t>noble.park.els@education.vic.gov.au</w:t>
                        </w:r>
                      </w:hyperlink>
                    </w:p>
                    <w:p w14:paraId="3BE5B768" w14:textId="77777777" w:rsidR="007A0316" w:rsidRPr="00F11CCD" w:rsidRDefault="007A0316"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v:textbox>
              </v:rect>
            </w:pict>
          </mc:Fallback>
        </mc:AlternateContent>
      </w:r>
    </w:p>
    <w:p w14:paraId="208C8BD1" w14:textId="77777777" w:rsidR="009D1B1E" w:rsidRPr="000C1799" w:rsidRDefault="0070709E" w:rsidP="009D1B1E">
      <w:pPr>
        <w:rPr>
          <w:rFonts w:asciiTheme="minorHAnsi" w:hAnsiTheme="minorHAnsi" w:cstheme="minorHAnsi"/>
          <w:sz w:val="22"/>
          <w:szCs w:val="22"/>
        </w:rPr>
      </w:pPr>
      <w:r w:rsidRPr="000C1799">
        <w:rPr>
          <w:rFonts w:asciiTheme="minorHAnsi" w:hAnsiTheme="minorHAnsi" w:cstheme="minorHAnsi"/>
          <w:noProof/>
          <w:color w:val="0000FF"/>
          <w:sz w:val="22"/>
          <w:szCs w:val="22"/>
          <w:lang w:eastAsia="en-AU"/>
        </w:rPr>
        <w:drawing>
          <wp:inline distT="0" distB="0" distL="0" distR="0" wp14:anchorId="1DEDBD82" wp14:editId="448BF84C">
            <wp:extent cx="1257300" cy="1266825"/>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14:paraId="0C59AC5B" w14:textId="77777777" w:rsidR="000B113E" w:rsidRPr="000C1799" w:rsidRDefault="000B113E" w:rsidP="000B113E">
      <w:pPr>
        <w:ind w:left="2160" w:firstLine="720"/>
        <w:rPr>
          <w:rFonts w:asciiTheme="minorHAnsi" w:hAnsiTheme="minorHAnsi" w:cstheme="minorHAnsi"/>
          <w:sz w:val="22"/>
          <w:szCs w:val="22"/>
        </w:rPr>
      </w:pPr>
    </w:p>
    <w:p w14:paraId="6735D84D" w14:textId="5DABF1DD" w:rsidR="0015545D" w:rsidRPr="000C1799" w:rsidRDefault="00F40EB4" w:rsidP="003466AD">
      <w:pPr>
        <w:spacing w:after="360" w:line="259" w:lineRule="auto"/>
        <w:jc w:val="center"/>
        <w:rPr>
          <w:rFonts w:asciiTheme="minorHAnsi" w:eastAsiaTheme="minorHAnsi" w:hAnsiTheme="minorHAnsi" w:cstheme="minorHAnsi"/>
          <w:bCs/>
          <w:color w:val="2E74B5" w:themeColor="accent1" w:themeShade="BF"/>
          <w:sz w:val="28"/>
          <w:szCs w:val="28"/>
          <w:rtl/>
        </w:rPr>
      </w:pPr>
      <w:r w:rsidRPr="000C1799">
        <w:rPr>
          <w:rFonts w:asciiTheme="minorHAnsi" w:eastAsiaTheme="minorHAnsi" w:hAnsiTheme="minorHAnsi" w:cstheme="minorHAnsi"/>
          <w:bCs/>
          <w:color w:val="2E74B5" w:themeColor="accent1" w:themeShade="BF"/>
          <w:sz w:val="28"/>
          <w:szCs w:val="28"/>
          <w:rtl/>
        </w:rPr>
        <w:t>ترتیبات پرداخت والدین</w:t>
      </w:r>
    </w:p>
    <w:p w14:paraId="185FF035" w14:textId="5236BABA" w:rsidR="00F40EB4" w:rsidRPr="000C1799" w:rsidRDefault="00F40EB4" w:rsidP="00063BE1">
      <w:pPr>
        <w:bidi/>
        <w:spacing w:before="240" w:after="240" w:line="259" w:lineRule="auto"/>
        <w:rPr>
          <w:rFonts w:asciiTheme="minorHAnsi" w:eastAsiaTheme="minorHAnsi" w:hAnsiTheme="minorHAnsi" w:cstheme="minorHAnsi"/>
          <w:b/>
          <w:sz w:val="22"/>
          <w:szCs w:val="22"/>
        </w:rPr>
      </w:pPr>
      <w:r w:rsidRPr="000C1799">
        <w:rPr>
          <w:rFonts w:asciiTheme="minorHAnsi" w:eastAsiaTheme="minorHAnsi" w:hAnsiTheme="minorHAnsi" w:cstheme="minorHAnsi"/>
          <w:b/>
          <w:sz w:val="22"/>
          <w:szCs w:val="22"/>
          <w:rtl/>
        </w:rPr>
        <w:t>والدین محترم</w:t>
      </w:r>
      <w:r w:rsidR="00235E7D" w:rsidRPr="000C1799">
        <w:rPr>
          <w:rFonts w:asciiTheme="minorHAnsi" w:eastAsiaTheme="minorHAnsi" w:hAnsiTheme="minorHAnsi" w:cstheme="minorHAnsi"/>
          <w:b/>
          <w:sz w:val="22"/>
          <w:szCs w:val="22"/>
          <w:rtl/>
        </w:rPr>
        <w:t>!</w:t>
      </w:r>
    </w:p>
    <w:p w14:paraId="286A977C" w14:textId="2E576F15" w:rsidR="00F40EB4" w:rsidRPr="000C1799" w:rsidRDefault="00F40EB4" w:rsidP="00063BE1">
      <w:pPr>
        <w:bidi/>
        <w:spacing w:after="24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
          <w:sz w:val="22"/>
          <w:szCs w:val="22"/>
          <w:rtl/>
        </w:rPr>
        <w:t>مکتب زبان انگلیسی نوبل پارک (</w:t>
      </w:r>
      <w:r w:rsidRPr="000C1799">
        <w:rPr>
          <w:rFonts w:asciiTheme="minorHAnsi" w:eastAsiaTheme="minorHAnsi" w:hAnsiTheme="minorHAnsi" w:cstheme="minorHAnsi"/>
          <w:bCs/>
          <w:sz w:val="22"/>
          <w:szCs w:val="22"/>
        </w:rPr>
        <w:t>NPELS</w:t>
      </w:r>
      <w:r w:rsidRPr="000C1799">
        <w:rPr>
          <w:rFonts w:asciiTheme="minorHAnsi" w:eastAsiaTheme="minorHAnsi" w:hAnsiTheme="minorHAnsi" w:cstheme="minorHAnsi"/>
          <w:b/>
          <w:sz w:val="22"/>
          <w:szCs w:val="22"/>
          <w:rtl/>
        </w:rPr>
        <w:t>) در انتظار یک سال عالی</w:t>
      </w:r>
      <w:r w:rsidR="007A0316" w:rsidRPr="000C1799">
        <w:rPr>
          <w:rFonts w:asciiTheme="minorHAnsi" w:eastAsiaTheme="minorHAnsi" w:hAnsiTheme="minorHAnsi" w:cstheme="minorHAnsi"/>
          <w:b/>
          <w:sz w:val="22"/>
          <w:szCs w:val="22"/>
          <w:rtl/>
        </w:rPr>
        <w:t xml:space="preserve"> تدریس</w:t>
      </w:r>
      <w:r w:rsidRPr="000C1799">
        <w:rPr>
          <w:rFonts w:asciiTheme="minorHAnsi" w:eastAsiaTheme="minorHAnsi" w:hAnsiTheme="minorHAnsi" w:cstheme="minorHAnsi"/>
          <w:b/>
          <w:sz w:val="22"/>
          <w:szCs w:val="22"/>
          <w:rtl/>
        </w:rPr>
        <w:t xml:space="preserve"> و یادگیری دیگر است و می خواهد به شما در مورد ترتیبات پرداخت والدی</w:t>
      </w:r>
      <w:r w:rsidR="00406B3B" w:rsidRPr="000C1799">
        <w:rPr>
          <w:rFonts w:asciiTheme="minorHAnsi" w:eastAsiaTheme="minorHAnsi" w:hAnsiTheme="minorHAnsi" w:cstheme="minorHAnsi"/>
          <w:b/>
          <w:sz w:val="22"/>
          <w:szCs w:val="22"/>
          <w:rtl/>
        </w:rPr>
        <w:t>ن به</w:t>
      </w:r>
      <w:r w:rsidRPr="000C1799">
        <w:rPr>
          <w:rFonts w:asciiTheme="minorHAnsi" w:eastAsiaTheme="minorHAnsi" w:hAnsiTheme="minorHAnsi" w:cstheme="minorHAnsi"/>
          <w:b/>
          <w:sz w:val="22"/>
          <w:szCs w:val="22"/>
        </w:rPr>
        <w:t xml:space="preserve"> </w:t>
      </w:r>
      <w:r w:rsidRPr="000C1799">
        <w:rPr>
          <w:rFonts w:asciiTheme="minorHAnsi" w:eastAsiaTheme="minorHAnsi" w:hAnsiTheme="minorHAnsi" w:cstheme="minorHAnsi"/>
          <w:bCs/>
          <w:sz w:val="22"/>
          <w:szCs w:val="22"/>
        </w:rPr>
        <w:t>NPE</w:t>
      </w:r>
      <w:bookmarkStart w:id="0" w:name="_GoBack"/>
      <w:bookmarkEnd w:id="0"/>
      <w:r w:rsidRPr="000C1799">
        <w:rPr>
          <w:rFonts w:asciiTheme="minorHAnsi" w:eastAsiaTheme="minorHAnsi" w:hAnsiTheme="minorHAnsi" w:cstheme="minorHAnsi"/>
          <w:bCs/>
          <w:sz w:val="22"/>
          <w:szCs w:val="22"/>
        </w:rPr>
        <w:t>LS</w:t>
      </w:r>
      <w:r w:rsidRPr="000C1799">
        <w:rPr>
          <w:rFonts w:asciiTheme="minorHAnsi" w:eastAsiaTheme="minorHAnsi" w:hAnsiTheme="minorHAnsi" w:cstheme="minorHAnsi"/>
          <w:b/>
          <w:sz w:val="22"/>
          <w:szCs w:val="22"/>
        </w:rPr>
        <w:t xml:space="preserve"> </w:t>
      </w:r>
      <w:r w:rsidRPr="000C1799">
        <w:rPr>
          <w:rFonts w:asciiTheme="minorHAnsi" w:eastAsiaTheme="minorHAnsi" w:hAnsiTheme="minorHAnsi" w:cstheme="minorHAnsi"/>
          <w:b/>
          <w:sz w:val="22"/>
          <w:szCs w:val="22"/>
          <w:rtl/>
        </w:rPr>
        <w:t xml:space="preserve">برای سال 2021 </w:t>
      </w:r>
      <w:r w:rsidR="00235E7D" w:rsidRPr="000C1799">
        <w:rPr>
          <w:rFonts w:asciiTheme="minorHAnsi" w:eastAsiaTheme="minorHAnsi" w:hAnsiTheme="minorHAnsi" w:cstheme="minorHAnsi"/>
          <w:b/>
          <w:sz w:val="22"/>
          <w:szCs w:val="22"/>
          <w:rtl/>
        </w:rPr>
        <w:t xml:space="preserve">معلومات </w:t>
      </w:r>
      <w:r w:rsidRPr="000C1799">
        <w:rPr>
          <w:rFonts w:asciiTheme="minorHAnsi" w:eastAsiaTheme="minorHAnsi" w:hAnsiTheme="minorHAnsi" w:cstheme="minorHAnsi"/>
          <w:b/>
          <w:sz w:val="22"/>
          <w:szCs w:val="22"/>
          <w:rtl/>
        </w:rPr>
        <w:t>دهد</w:t>
      </w:r>
      <w:r w:rsidRPr="000C1799">
        <w:rPr>
          <w:rFonts w:asciiTheme="minorHAnsi" w:eastAsiaTheme="minorHAnsi" w:hAnsiTheme="minorHAnsi" w:cstheme="minorHAnsi"/>
          <w:b/>
          <w:sz w:val="22"/>
          <w:szCs w:val="22"/>
        </w:rPr>
        <w:t>.</w:t>
      </w:r>
    </w:p>
    <w:p w14:paraId="3D9FEA32" w14:textId="37B96C51" w:rsidR="00F40EB4" w:rsidRPr="000C1799" w:rsidRDefault="00F40EB4" w:rsidP="00063BE1">
      <w:pPr>
        <w:bidi/>
        <w:spacing w:after="24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Cs/>
          <w:sz w:val="22"/>
          <w:szCs w:val="22"/>
        </w:rPr>
        <w:t>NPELS</w:t>
      </w:r>
      <w:r w:rsidRPr="000C1799">
        <w:rPr>
          <w:rFonts w:asciiTheme="minorHAnsi" w:eastAsiaTheme="minorHAnsi" w:hAnsiTheme="minorHAnsi" w:cstheme="minorHAnsi"/>
          <w:b/>
          <w:sz w:val="22"/>
          <w:szCs w:val="22"/>
          <w:rtl/>
        </w:rPr>
        <w:t xml:space="preserve"> تمام تلاش خود را می کند تا هزینه </w:t>
      </w:r>
      <w:r w:rsidR="00406B3B" w:rsidRPr="000C1799">
        <w:rPr>
          <w:rFonts w:asciiTheme="minorHAnsi" w:eastAsiaTheme="minorHAnsi" w:hAnsiTheme="minorHAnsi" w:cstheme="minorHAnsi"/>
          <w:b/>
          <w:sz w:val="22"/>
          <w:szCs w:val="22"/>
          <w:rtl/>
        </w:rPr>
        <w:t>مواد</w:t>
      </w:r>
      <w:r w:rsidRPr="000C1799">
        <w:rPr>
          <w:rFonts w:asciiTheme="minorHAnsi" w:eastAsiaTheme="minorHAnsi" w:hAnsiTheme="minorHAnsi" w:cstheme="minorHAnsi"/>
          <w:b/>
          <w:sz w:val="22"/>
          <w:szCs w:val="22"/>
          <w:rtl/>
        </w:rPr>
        <w:t xml:space="preserve"> و فعالیت ها را </w:t>
      </w:r>
      <w:r w:rsidR="00C741DE" w:rsidRPr="000C1799">
        <w:rPr>
          <w:rFonts w:asciiTheme="minorHAnsi" w:eastAsiaTheme="minorHAnsi" w:hAnsiTheme="minorHAnsi" w:cstheme="minorHAnsi"/>
          <w:b/>
          <w:sz w:val="22"/>
          <w:szCs w:val="22"/>
          <w:rtl/>
        </w:rPr>
        <w:t>در</w:t>
      </w:r>
      <w:r w:rsidRPr="000C1799">
        <w:rPr>
          <w:rFonts w:asciiTheme="minorHAnsi" w:eastAsiaTheme="minorHAnsi" w:hAnsiTheme="minorHAnsi" w:cstheme="minorHAnsi"/>
          <w:b/>
          <w:sz w:val="22"/>
          <w:szCs w:val="22"/>
          <w:rtl/>
        </w:rPr>
        <w:t xml:space="preserve"> حداقل و مقرون به صرفه برای همه والدین </w:t>
      </w:r>
      <w:r w:rsidR="00C741DE" w:rsidRPr="000C1799">
        <w:rPr>
          <w:rFonts w:asciiTheme="minorHAnsi" w:eastAsiaTheme="minorHAnsi" w:hAnsiTheme="minorHAnsi" w:cstheme="minorHAnsi"/>
          <w:b/>
          <w:sz w:val="22"/>
          <w:szCs w:val="22"/>
          <w:rtl/>
        </w:rPr>
        <w:t>نگهدارد</w:t>
      </w:r>
      <w:r w:rsidRPr="000C1799">
        <w:rPr>
          <w:rFonts w:asciiTheme="minorHAnsi" w:eastAsiaTheme="minorHAnsi" w:hAnsiTheme="minorHAnsi" w:cstheme="minorHAnsi"/>
          <w:b/>
          <w:sz w:val="22"/>
          <w:szCs w:val="22"/>
          <w:rtl/>
        </w:rPr>
        <w:t>. این م</w:t>
      </w:r>
      <w:r w:rsidR="00C741DE" w:rsidRPr="000C1799">
        <w:rPr>
          <w:rFonts w:asciiTheme="minorHAnsi" w:eastAsiaTheme="minorHAnsi" w:hAnsiTheme="minorHAnsi" w:cstheme="minorHAnsi"/>
          <w:b/>
          <w:sz w:val="22"/>
          <w:szCs w:val="22"/>
          <w:rtl/>
        </w:rPr>
        <w:t>کتب</w:t>
      </w:r>
      <w:r w:rsidRPr="000C1799">
        <w:rPr>
          <w:rFonts w:asciiTheme="minorHAnsi" w:eastAsiaTheme="minorHAnsi" w:hAnsiTheme="minorHAnsi" w:cstheme="minorHAnsi"/>
          <w:b/>
          <w:sz w:val="22"/>
          <w:szCs w:val="22"/>
          <w:rtl/>
        </w:rPr>
        <w:t xml:space="preserve"> به استثنای </w:t>
      </w:r>
      <w:r w:rsidR="000C1799" w:rsidRPr="000C1799">
        <w:rPr>
          <w:rFonts w:asciiTheme="minorHAnsi" w:eastAsiaTheme="minorHAnsi" w:hAnsiTheme="minorHAnsi" w:cstheme="minorHAnsi"/>
          <w:b/>
          <w:sz w:val="22"/>
          <w:szCs w:val="22"/>
          <w:rtl/>
        </w:rPr>
        <w:t xml:space="preserve">مصارف </w:t>
      </w:r>
      <w:r w:rsidR="00C741DE" w:rsidRPr="000C1799">
        <w:rPr>
          <w:rFonts w:asciiTheme="minorHAnsi" w:eastAsiaTheme="minorHAnsi" w:hAnsiTheme="minorHAnsi" w:cstheme="minorHAnsi"/>
          <w:b/>
          <w:sz w:val="22"/>
          <w:szCs w:val="22"/>
          <w:rtl/>
        </w:rPr>
        <w:t xml:space="preserve">رفتن </w:t>
      </w:r>
      <w:r w:rsidR="00406B3B" w:rsidRPr="000C1799">
        <w:rPr>
          <w:rFonts w:asciiTheme="minorHAnsi" w:eastAsiaTheme="minorHAnsi" w:hAnsiTheme="minorHAnsi" w:cstheme="minorHAnsi"/>
          <w:b/>
          <w:sz w:val="22"/>
          <w:szCs w:val="22"/>
          <w:rtl/>
        </w:rPr>
        <w:t xml:space="preserve">به کمپ </w:t>
      </w:r>
      <w:r w:rsidR="00C741DE" w:rsidRPr="000C1799">
        <w:rPr>
          <w:rFonts w:asciiTheme="minorHAnsi" w:eastAsiaTheme="minorHAnsi" w:hAnsiTheme="minorHAnsi" w:cstheme="minorHAnsi"/>
          <w:b/>
          <w:sz w:val="22"/>
          <w:szCs w:val="22"/>
          <w:rtl/>
        </w:rPr>
        <w:t>ه</w:t>
      </w:r>
      <w:r w:rsidRPr="000C1799">
        <w:rPr>
          <w:rFonts w:asciiTheme="minorHAnsi" w:eastAsiaTheme="minorHAnsi" w:hAnsiTheme="minorHAnsi" w:cstheme="minorHAnsi"/>
          <w:b/>
          <w:sz w:val="22"/>
          <w:szCs w:val="22"/>
          <w:rtl/>
        </w:rPr>
        <w:t>ا و س</w:t>
      </w:r>
      <w:r w:rsidR="00C741DE" w:rsidRPr="000C1799">
        <w:rPr>
          <w:rFonts w:asciiTheme="minorHAnsi" w:eastAsiaTheme="minorHAnsi" w:hAnsiTheme="minorHAnsi" w:cstheme="minorHAnsi"/>
          <w:b/>
          <w:sz w:val="22"/>
          <w:szCs w:val="22"/>
          <w:rtl/>
        </w:rPr>
        <w:t>یرهای علمی</w:t>
      </w:r>
      <w:r w:rsidRPr="000C1799">
        <w:rPr>
          <w:rFonts w:asciiTheme="minorHAnsi" w:eastAsiaTheme="minorHAnsi" w:hAnsiTheme="minorHAnsi" w:cstheme="minorHAnsi"/>
          <w:b/>
          <w:sz w:val="22"/>
          <w:szCs w:val="22"/>
          <w:rtl/>
        </w:rPr>
        <w:t xml:space="preserve"> از </w:t>
      </w:r>
      <w:r w:rsidR="00C741DE" w:rsidRPr="000C1799">
        <w:rPr>
          <w:rFonts w:asciiTheme="minorHAnsi" w:eastAsiaTheme="minorHAnsi" w:hAnsiTheme="minorHAnsi" w:cstheme="minorHAnsi"/>
          <w:b/>
          <w:sz w:val="22"/>
          <w:szCs w:val="22"/>
          <w:rtl/>
        </w:rPr>
        <w:t>شاگردان</w:t>
      </w:r>
      <w:r w:rsidRPr="000C1799">
        <w:rPr>
          <w:rFonts w:asciiTheme="minorHAnsi" w:eastAsiaTheme="minorHAnsi" w:hAnsiTheme="minorHAnsi" w:cstheme="minorHAnsi"/>
          <w:b/>
          <w:sz w:val="22"/>
          <w:szCs w:val="22"/>
          <w:rtl/>
        </w:rPr>
        <w:t xml:space="preserve"> </w:t>
      </w:r>
      <w:r w:rsidR="00C741DE" w:rsidRPr="000C1799">
        <w:rPr>
          <w:rFonts w:asciiTheme="minorHAnsi" w:eastAsiaTheme="minorHAnsi" w:hAnsiTheme="minorHAnsi" w:cstheme="minorHAnsi"/>
          <w:b/>
          <w:sz w:val="22"/>
          <w:szCs w:val="22"/>
          <w:rtl/>
        </w:rPr>
        <w:t>فیس مطالبه</w:t>
      </w:r>
      <w:r w:rsidRPr="000C1799">
        <w:rPr>
          <w:rFonts w:asciiTheme="minorHAnsi" w:eastAsiaTheme="minorHAnsi" w:hAnsiTheme="minorHAnsi" w:cstheme="minorHAnsi"/>
          <w:b/>
          <w:sz w:val="22"/>
          <w:szCs w:val="22"/>
          <w:rtl/>
        </w:rPr>
        <w:t xml:space="preserve"> نمی کند.</w:t>
      </w:r>
      <w:r w:rsidR="00406B3B" w:rsidRPr="000C1799">
        <w:rPr>
          <w:rFonts w:asciiTheme="minorHAnsi" w:eastAsiaTheme="minorHAnsi" w:hAnsiTheme="minorHAnsi" w:cstheme="minorHAnsi"/>
          <w:b/>
          <w:sz w:val="22"/>
          <w:szCs w:val="22"/>
          <w:rtl/>
        </w:rPr>
        <w:t xml:space="preserve"> </w:t>
      </w:r>
    </w:p>
    <w:p w14:paraId="3EB936C9" w14:textId="2E593BC0" w:rsidR="00C741DE" w:rsidRPr="000C1799" w:rsidRDefault="00C741DE" w:rsidP="00063BE1">
      <w:pPr>
        <w:bidi/>
        <w:spacing w:after="24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
          <w:sz w:val="22"/>
          <w:szCs w:val="22"/>
          <w:rtl/>
        </w:rPr>
        <w:t xml:space="preserve">هنگام ثبت نام، ما </w:t>
      </w:r>
      <w:r w:rsidR="00F10F21" w:rsidRPr="000C1799">
        <w:rPr>
          <w:rFonts w:asciiTheme="minorHAnsi" w:eastAsiaTheme="minorHAnsi" w:hAnsiTheme="minorHAnsi" w:cstheme="minorHAnsi"/>
          <w:b/>
          <w:sz w:val="22"/>
          <w:szCs w:val="22"/>
          <w:rtl/>
        </w:rPr>
        <w:t xml:space="preserve">تقاضای </w:t>
      </w:r>
      <w:r w:rsidRPr="000C1799">
        <w:rPr>
          <w:rFonts w:asciiTheme="minorHAnsi" w:eastAsiaTheme="minorHAnsi" w:hAnsiTheme="minorHAnsi" w:cstheme="minorHAnsi"/>
          <w:b/>
          <w:sz w:val="22"/>
          <w:szCs w:val="22"/>
          <w:rtl/>
        </w:rPr>
        <w:t xml:space="preserve">یک کمک داوطلبانه عمومی را می کنیم </w:t>
      </w:r>
      <w:r w:rsidR="00406B3B" w:rsidRPr="000C1799">
        <w:rPr>
          <w:rFonts w:asciiTheme="minorHAnsi" w:eastAsiaTheme="minorHAnsi" w:hAnsiTheme="minorHAnsi" w:cstheme="minorHAnsi"/>
          <w:b/>
          <w:sz w:val="22"/>
          <w:szCs w:val="22"/>
          <w:rtl/>
        </w:rPr>
        <w:t xml:space="preserve">که </w:t>
      </w:r>
      <w:r w:rsidRPr="000C1799">
        <w:rPr>
          <w:rFonts w:asciiTheme="minorHAnsi" w:eastAsiaTheme="minorHAnsi" w:hAnsiTheme="minorHAnsi" w:cstheme="minorHAnsi"/>
          <w:b/>
          <w:sz w:val="22"/>
          <w:szCs w:val="22"/>
          <w:rtl/>
        </w:rPr>
        <w:t xml:space="preserve">به </w:t>
      </w:r>
      <w:r w:rsidR="000C1799" w:rsidRPr="000C1799">
        <w:rPr>
          <w:rFonts w:asciiTheme="minorHAnsi" w:eastAsiaTheme="minorHAnsi" w:hAnsiTheme="minorHAnsi" w:cstheme="minorHAnsi"/>
          <w:b/>
          <w:sz w:val="22"/>
          <w:szCs w:val="22"/>
          <w:rtl/>
        </w:rPr>
        <w:t xml:space="preserve">مصرف </w:t>
      </w:r>
      <w:r w:rsidRPr="000C1799">
        <w:rPr>
          <w:rFonts w:asciiTheme="minorHAnsi" w:eastAsiaTheme="minorHAnsi" w:hAnsiTheme="minorHAnsi" w:cstheme="minorHAnsi"/>
          <w:b/>
          <w:sz w:val="22"/>
          <w:szCs w:val="22"/>
          <w:rtl/>
        </w:rPr>
        <w:t xml:space="preserve">تمام اولویت های مهم مکتب ما برسد. لطفاً </w:t>
      </w:r>
      <w:r w:rsidR="00F10F21" w:rsidRPr="000C1799">
        <w:rPr>
          <w:rFonts w:asciiTheme="minorHAnsi" w:eastAsiaTheme="minorHAnsi" w:hAnsiTheme="minorHAnsi" w:cstheme="minorHAnsi"/>
          <w:b/>
          <w:sz w:val="22"/>
          <w:szCs w:val="22"/>
          <w:rtl/>
        </w:rPr>
        <w:t>معلومات</w:t>
      </w:r>
      <w:r w:rsidRPr="000C1799">
        <w:rPr>
          <w:rFonts w:asciiTheme="minorHAnsi" w:eastAsiaTheme="minorHAnsi" w:hAnsiTheme="minorHAnsi" w:cstheme="minorHAnsi"/>
          <w:b/>
          <w:sz w:val="22"/>
          <w:szCs w:val="22"/>
          <w:rtl/>
        </w:rPr>
        <w:t xml:space="preserve"> </w:t>
      </w:r>
      <w:r w:rsidR="00F10F21" w:rsidRPr="000C1799">
        <w:rPr>
          <w:rFonts w:asciiTheme="minorHAnsi" w:eastAsiaTheme="minorHAnsi" w:hAnsiTheme="minorHAnsi" w:cstheme="minorHAnsi"/>
          <w:b/>
          <w:sz w:val="22"/>
          <w:szCs w:val="22"/>
          <w:rtl/>
        </w:rPr>
        <w:t xml:space="preserve">ضمیمه </w:t>
      </w:r>
      <w:r w:rsidR="000C1799" w:rsidRPr="000C1799">
        <w:rPr>
          <w:rFonts w:asciiTheme="minorHAnsi" w:eastAsiaTheme="minorHAnsi" w:hAnsiTheme="minorHAnsi" w:cstheme="minorHAnsi"/>
          <w:b/>
          <w:sz w:val="22"/>
          <w:szCs w:val="22"/>
          <w:rtl/>
        </w:rPr>
        <w:t xml:space="preserve">شده </w:t>
      </w:r>
      <w:r w:rsidR="00F10F21" w:rsidRPr="000C1799">
        <w:rPr>
          <w:rFonts w:asciiTheme="minorHAnsi" w:eastAsiaTheme="minorHAnsi" w:hAnsiTheme="minorHAnsi" w:cstheme="minorHAnsi"/>
          <w:b/>
          <w:sz w:val="22"/>
          <w:szCs w:val="22"/>
          <w:rtl/>
        </w:rPr>
        <w:t>در مورد</w:t>
      </w:r>
      <w:r w:rsidRPr="000C1799">
        <w:rPr>
          <w:rFonts w:asciiTheme="minorHAnsi" w:eastAsiaTheme="minorHAnsi" w:hAnsiTheme="minorHAnsi" w:cstheme="minorHAnsi"/>
          <w:b/>
          <w:sz w:val="22"/>
          <w:szCs w:val="22"/>
          <w:rtl/>
        </w:rPr>
        <w:t xml:space="preserve"> </w:t>
      </w:r>
      <w:r w:rsidR="00F10F21" w:rsidRPr="000C1799">
        <w:rPr>
          <w:rFonts w:asciiTheme="minorHAnsi" w:eastAsiaTheme="minorHAnsi" w:hAnsiTheme="minorHAnsi" w:cstheme="minorHAnsi"/>
          <w:b/>
          <w:sz w:val="22"/>
          <w:szCs w:val="22"/>
          <w:rtl/>
        </w:rPr>
        <w:t xml:space="preserve">کمک </w:t>
      </w:r>
      <w:r w:rsidRPr="000C1799">
        <w:rPr>
          <w:rFonts w:asciiTheme="minorHAnsi" w:eastAsiaTheme="minorHAnsi" w:hAnsiTheme="minorHAnsi" w:cstheme="minorHAnsi"/>
          <w:b/>
          <w:sz w:val="22"/>
          <w:szCs w:val="22"/>
          <w:rtl/>
        </w:rPr>
        <w:t>داوطلبانه را مشاهده کنید.</w:t>
      </w:r>
    </w:p>
    <w:p w14:paraId="1BA1CBD6" w14:textId="4227CE17" w:rsidR="00F10F21" w:rsidRPr="000C1799" w:rsidRDefault="00F10F21" w:rsidP="000C1799">
      <w:pPr>
        <w:bidi/>
        <w:spacing w:after="480" w:line="259" w:lineRule="auto"/>
        <w:rPr>
          <w:rFonts w:asciiTheme="minorHAnsi" w:eastAsiaTheme="minorHAnsi" w:hAnsiTheme="minorHAnsi" w:cstheme="minorHAnsi"/>
          <w:bCs/>
          <w:sz w:val="22"/>
          <w:szCs w:val="22"/>
          <w:rtl/>
        </w:rPr>
      </w:pPr>
      <w:r w:rsidRPr="000C1799">
        <w:rPr>
          <w:rFonts w:asciiTheme="minorHAnsi" w:eastAsiaTheme="minorHAnsi" w:hAnsiTheme="minorHAnsi" w:cstheme="minorHAnsi"/>
          <w:bCs/>
          <w:sz w:val="22"/>
          <w:szCs w:val="22"/>
          <w:rtl/>
        </w:rPr>
        <w:t xml:space="preserve">اگر کمک داوطلبانه نکنید، </w:t>
      </w:r>
      <w:r w:rsidR="00697657" w:rsidRPr="000C1799">
        <w:rPr>
          <w:rFonts w:asciiTheme="minorHAnsi" w:eastAsiaTheme="minorHAnsi" w:hAnsiTheme="minorHAnsi" w:cstheme="minorHAnsi"/>
          <w:bCs/>
          <w:sz w:val="22"/>
          <w:szCs w:val="22"/>
          <w:rtl/>
        </w:rPr>
        <w:t xml:space="preserve">کدام ضرری متوجۀ </w:t>
      </w:r>
      <w:r w:rsidRPr="000C1799">
        <w:rPr>
          <w:rFonts w:asciiTheme="minorHAnsi" w:eastAsiaTheme="minorHAnsi" w:hAnsiTheme="minorHAnsi" w:cstheme="minorHAnsi"/>
          <w:bCs/>
          <w:sz w:val="22"/>
          <w:szCs w:val="22"/>
          <w:rtl/>
        </w:rPr>
        <w:t xml:space="preserve">فرزند شما </w:t>
      </w:r>
      <w:r w:rsidR="00697657" w:rsidRPr="000C1799">
        <w:rPr>
          <w:rFonts w:asciiTheme="minorHAnsi" w:eastAsiaTheme="minorHAnsi" w:hAnsiTheme="minorHAnsi" w:cstheme="minorHAnsi"/>
          <w:bCs/>
          <w:sz w:val="22"/>
          <w:szCs w:val="22"/>
          <w:rtl/>
        </w:rPr>
        <w:t>نمی شود</w:t>
      </w:r>
      <w:r w:rsidRPr="000C1799">
        <w:rPr>
          <w:rFonts w:asciiTheme="minorHAnsi" w:eastAsiaTheme="minorHAnsi" w:hAnsiTheme="minorHAnsi" w:cstheme="minorHAnsi"/>
          <w:bCs/>
          <w:sz w:val="22"/>
          <w:szCs w:val="22"/>
          <w:rtl/>
        </w:rPr>
        <w:t>. تمام ریکارد</w:t>
      </w:r>
      <w:r w:rsidR="00697657" w:rsidRPr="000C1799">
        <w:rPr>
          <w:rFonts w:asciiTheme="minorHAnsi" w:eastAsiaTheme="minorHAnsi" w:hAnsiTheme="minorHAnsi" w:cstheme="minorHAnsi"/>
          <w:bCs/>
          <w:sz w:val="22"/>
          <w:szCs w:val="22"/>
          <w:rtl/>
        </w:rPr>
        <w:t>های</w:t>
      </w:r>
      <w:r w:rsidRPr="000C1799">
        <w:rPr>
          <w:rFonts w:asciiTheme="minorHAnsi" w:eastAsiaTheme="minorHAnsi" w:hAnsiTheme="minorHAnsi" w:cstheme="minorHAnsi"/>
          <w:bCs/>
          <w:sz w:val="22"/>
          <w:szCs w:val="22"/>
          <w:rtl/>
        </w:rPr>
        <w:t xml:space="preserve"> کمک</w:t>
      </w:r>
      <w:r w:rsidR="00697657" w:rsidRPr="000C1799">
        <w:rPr>
          <w:rFonts w:asciiTheme="minorHAnsi" w:eastAsiaTheme="minorHAnsi" w:hAnsiTheme="minorHAnsi" w:cstheme="minorHAnsi"/>
          <w:bCs/>
          <w:sz w:val="22"/>
          <w:szCs w:val="22"/>
          <w:rtl/>
        </w:rPr>
        <w:t xml:space="preserve"> های</w:t>
      </w:r>
      <w:r w:rsidRPr="000C1799">
        <w:rPr>
          <w:rFonts w:asciiTheme="minorHAnsi" w:eastAsiaTheme="minorHAnsi" w:hAnsiTheme="minorHAnsi" w:cstheme="minorHAnsi"/>
          <w:bCs/>
          <w:sz w:val="22"/>
          <w:szCs w:val="22"/>
          <w:rtl/>
        </w:rPr>
        <w:t xml:space="preserve"> داوطلبانه و همچنین تصمیم شما در مورد کمک کردن یا نکردن محرمانه نگهدا</w:t>
      </w:r>
      <w:r w:rsidR="003466AD">
        <w:rPr>
          <w:rFonts w:asciiTheme="minorHAnsi" w:eastAsiaTheme="minorHAnsi" w:hAnsiTheme="minorHAnsi" w:cstheme="minorHAnsi" w:hint="cs"/>
          <w:bCs/>
          <w:sz w:val="22"/>
          <w:szCs w:val="22"/>
          <w:rtl/>
        </w:rPr>
        <w:t>ری</w:t>
      </w:r>
      <w:r w:rsidRPr="000C1799">
        <w:rPr>
          <w:rFonts w:asciiTheme="minorHAnsi" w:eastAsiaTheme="minorHAnsi" w:hAnsiTheme="minorHAnsi" w:cstheme="minorHAnsi"/>
          <w:bCs/>
          <w:sz w:val="22"/>
          <w:szCs w:val="22"/>
          <w:rtl/>
        </w:rPr>
        <w:t xml:space="preserve"> می شود. </w:t>
      </w:r>
    </w:p>
    <w:p w14:paraId="6B0385F7" w14:textId="77777777" w:rsidR="00697657" w:rsidRPr="000C1799" w:rsidRDefault="00697657" w:rsidP="00697657">
      <w:pPr>
        <w:bidi/>
        <w:spacing w:after="160" w:line="259" w:lineRule="auto"/>
        <w:rPr>
          <w:rFonts w:asciiTheme="minorHAnsi" w:eastAsiaTheme="minorHAnsi" w:hAnsiTheme="minorHAnsi" w:cstheme="minorHAnsi"/>
          <w:bCs/>
          <w:sz w:val="22"/>
          <w:szCs w:val="22"/>
        </w:rPr>
      </w:pPr>
      <w:r w:rsidRPr="000C1799">
        <w:rPr>
          <w:rFonts w:asciiTheme="minorHAnsi" w:eastAsiaTheme="minorHAnsi" w:hAnsiTheme="minorHAnsi" w:cstheme="minorHAnsi"/>
          <w:bCs/>
          <w:sz w:val="22"/>
          <w:szCs w:val="22"/>
          <w:rtl/>
        </w:rPr>
        <w:t>حمایت مالی از خانواده ها</w:t>
      </w:r>
    </w:p>
    <w:p w14:paraId="01373DEF" w14:textId="702BC430" w:rsidR="00697657" w:rsidRPr="000C1799" w:rsidRDefault="00697657" w:rsidP="00697657">
      <w:pPr>
        <w:bidi/>
        <w:spacing w:after="160" w:line="259" w:lineRule="auto"/>
        <w:rPr>
          <w:rFonts w:asciiTheme="minorHAnsi" w:eastAsiaTheme="minorHAnsi" w:hAnsiTheme="minorHAnsi" w:cstheme="minorHAnsi"/>
          <w:b/>
          <w:sz w:val="22"/>
          <w:szCs w:val="22"/>
        </w:rPr>
      </w:pPr>
      <w:r w:rsidRPr="000C1799">
        <w:rPr>
          <w:rFonts w:asciiTheme="minorHAnsi" w:eastAsiaTheme="minorHAnsi" w:hAnsiTheme="minorHAnsi" w:cstheme="minorHAnsi"/>
          <w:bCs/>
          <w:sz w:val="22"/>
          <w:szCs w:val="22"/>
        </w:rPr>
        <w:t>NPELS</w:t>
      </w:r>
      <w:r w:rsidRPr="000C1799">
        <w:rPr>
          <w:rFonts w:asciiTheme="minorHAnsi" w:eastAsiaTheme="minorHAnsi" w:hAnsiTheme="minorHAnsi" w:cstheme="minorHAnsi"/>
          <w:b/>
          <w:sz w:val="22"/>
          <w:szCs w:val="22"/>
          <w:rtl/>
        </w:rPr>
        <w:t xml:space="preserve"> درک می کند که بعضی از خانواده ها ممکن است از نظر مالی دچار مشکل </w:t>
      </w:r>
      <w:r w:rsidR="007E3B5A" w:rsidRPr="000C1799">
        <w:rPr>
          <w:rFonts w:asciiTheme="minorHAnsi" w:eastAsiaTheme="minorHAnsi" w:hAnsiTheme="minorHAnsi" w:cstheme="minorHAnsi"/>
          <w:b/>
          <w:sz w:val="22"/>
          <w:szCs w:val="22"/>
          <w:rtl/>
        </w:rPr>
        <w:t>باشند</w:t>
      </w:r>
      <w:r w:rsidRPr="000C1799">
        <w:rPr>
          <w:rFonts w:asciiTheme="minorHAnsi" w:eastAsiaTheme="minorHAnsi" w:hAnsiTheme="minorHAnsi" w:cstheme="minorHAnsi"/>
          <w:b/>
          <w:sz w:val="22"/>
          <w:szCs w:val="22"/>
          <w:rtl/>
        </w:rPr>
        <w:t xml:space="preserve"> و </w:t>
      </w:r>
      <w:r w:rsidR="00695A3E" w:rsidRPr="000C1799">
        <w:rPr>
          <w:rFonts w:asciiTheme="minorHAnsi" w:eastAsiaTheme="minorHAnsi" w:hAnsiTheme="minorHAnsi" w:cstheme="minorHAnsi"/>
          <w:b/>
          <w:sz w:val="22"/>
          <w:szCs w:val="22"/>
          <w:rtl/>
        </w:rPr>
        <w:t>گسترۀ</w:t>
      </w:r>
      <w:r w:rsidRPr="000C1799">
        <w:rPr>
          <w:rFonts w:asciiTheme="minorHAnsi" w:eastAsiaTheme="minorHAnsi" w:hAnsiTheme="minorHAnsi" w:cstheme="minorHAnsi"/>
          <w:b/>
          <w:sz w:val="22"/>
          <w:szCs w:val="22"/>
          <w:rtl/>
        </w:rPr>
        <w:t xml:space="preserve"> وسیعی از گزینه های پشتیبانی </w:t>
      </w:r>
      <w:r w:rsidR="00695A3E" w:rsidRPr="000C1799">
        <w:rPr>
          <w:rFonts w:asciiTheme="minorHAnsi" w:eastAsiaTheme="minorHAnsi" w:hAnsiTheme="minorHAnsi" w:cstheme="minorHAnsi"/>
          <w:b/>
          <w:sz w:val="22"/>
          <w:szCs w:val="22"/>
          <w:rtl/>
        </w:rPr>
        <w:t xml:space="preserve">را </w:t>
      </w:r>
      <w:r w:rsidR="000C1799" w:rsidRPr="000C1799">
        <w:rPr>
          <w:rFonts w:asciiTheme="minorHAnsi" w:eastAsiaTheme="minorHAnsi" w:hAnsiTheme="minorHAnsi" w:cstheme="minorHAnsi"/>
          <w:b/>
          <w:sz w:val="22"/>
          <w:szCs w:val="22"/>
          <w:rtl/>
        </w:rPr>
        <w:t xml:space="preserve">برای آنها </w:t>
      </w:r>
      <w:r w:rsidR="00695A3E" w:rsidRPr="000C1799">
        <w:rPr>
          <w:rFonts w:asciiTheme="minorHAnsi" w:eastAsiaTheme="minorHAnsi" w:hAnsiTheme="minorHAnsi" w:cstheme="minorHAnsi"/>
          <w:b/>
          <w:sz w:val="22"/>
          <w:szCs w:val="22"/>
          <w:rtl/>
        </w:rPr>
        <w:t>ارائه می کند</w:t>
      </w:r>
      <w:r w:rsidRPr="000C1799">
        <w:rPr>
          <w:rFonts w:asciiTheme="minorHAnsi" w:eastAsiaTheme="minorHAnsi" w:hAnsiTheme="minorHAnsi" w:cstheme="minorHAnsi"/>
          <w:b/>
          <w:sz w:val="22"/>
          <w:szCs w:val="22"/>
          <w:rtl/>
        </w:rPr>
        <w:t xml:space="preserve"> از جمله:</w:t>
      </w:r>
    </w:p>
    <w:p w14:paraId="3F4FAE33" w14:textId="5ED5CDE4" w:rsidR="00697657" w:rsidRPr="000C1799" w:rsidRDefault="00695A3E" w:rsidP="00695A3E">
      <w:pPr>
        <w:pStyle w:val="ListParagraph"/>
        <w:numPr>
          <w:ilvl w:val="0"/>
          <w:numId w:val="6"/>
        </w:numPr>
        <w:bidi/>
        <w:rPr>
          <w:rFonts w:cstheme="minorHAnsi"/>
          <w:bCs/>
        </w:rPr>
      </w:pPr>
      <w:r w:rsidRPr="000C1799">
        <w:rPr>
          <w:rFonts w:cstheme="minorHAnsi"/>
          <w:b/>
          <w:rtl/>
        </w:rPr>
        <w:t>تهیۀ پول برای به کمپ رفتن ها،</w:t>
      </w:r>
      <w:r w:rsidR="00697657" w:rsidRPr="000C1799">
        <w:rPr>
          <w:rFonts w:cstheme="minorHAnsi"/>
          <w:b/>
          <w:rtl/>
        </w:rPr>
        <w:t xml:space="preserve"> ورزش</w:t>
      </w:r>
      <w:r w:rsidRPr="000C1799">
        <w:rPr>
          <w:rFonts w:cstheme="minorHAnsi"/>
          <w:b/>
          <w:rtl/>
        </w:rPr>
        <w:t xml:space="preserve"> ها و سیرهای علمی</w:t>
      </w:r>
      <w:r w:rsidR="00697657" w:rsidRPr="000C1799">
        <w:rPr>
          <w:rFonts w:cstheme="minorHAnsi"/>
          <w:bCs/>
          <w:rtl/>
        </w:rPr>
        <w:t xml:space="preserve"> (</w:t>
      </w:r>
      <w:r w:rsidR="00697657" w:rsidRPr="000C1799">
        <w:rPr>
          <w:rFonts w:cstheme="minorHAnsi"/>
          <w:bCs/>
        </w:rPr>
        <w:t>CSEF</w:t>
      </w:r>
      <w:r w:rsidR="00697657" w:rsidRPr="000C1799">
        <w:rPr>
          <w:rFonts w:cstheme="minorHAnsi"/>
          <w:bCs/>
          <w:rtl/>
        </w:rPr>
        <w:t>)</w:t>
      </w:r>
    </w:p>
    <w:p w14:paraId="6EDAB317" w14:textId="4A9FE050" w:rsidR="00697657" w:rsidRPr="000C1799" w:rsidRDefault="00695A3E" w:rsidP="00695A3E">
      <w:pPr>
        <w:pStyle w:val="ListParagraph"/>
        <w:numPr>
          <w:ilvl w:val="0"/>
          <w:numId w:val="6"/>
        </w:numPr>
        <w:bidi/>
        <w:rPr>
          <w:rFonts w:cstheme="minorHAnsi"/>
          <w:b/>
        </w:rPr>
      </w:pPr>
      <w:r w:rsidRPr="000C1799">
        <w:rPr>
          <w:rFonts w:cstheme="minorHAnsi"/>
          <w:b/>
          <w:rtl/>
        </w:rPr>
        <w:t>تهیۀ پول برای پناهنده</w:t>
      </w:r>
    </w:p>
    <w:p w14:paraId="5715797B" w14:textId="1EBA1232" w:rsidR="00697657" w:rsidRPr="000C1799" w:rsidRDefault="000C1799" w:rsidP="00695A3E">
      <w:pPr>
        <w:pStyle w:val="ListParagraph"/>
        <w:numPr>
          <w:ilvl w:val="0"/>
          <w:numId w:val="6"/>
        </w:numPr>
        <w:bidi/>
        <w:rPr>
          <w:rFonts w:cstheme="minorHAnsi"/>
          <w:b/>
        </w:rPr>
      </w:pPr>
      <w:r w:rsidRPr="000C1799">
        <w:rPr>
          <w:rFonts w:cstheme="minorHAnsi"/>
          <w:b/>
          <w:rtl/>
        </w:rPr>
        <w:t>کمک</w:t>
      </w:r>
      <w:r w:rsidR="00697657" w:rsidRPr="000C1799">
        <w:rPr>
          <w:rFonts w:cstheme="minorHAnsi"/>
          <w:b/>
          <w:rtl/>
        </w:rPr>
        <w:t xml:space="preserve"> </w:t>
      </w:r>
      <w:r w:rsidR="00695A3E" w:rsidRPr="000C1799">
        <w:rPr>
          <w:rFonts w:cstheme="minorHAnsi"/>
          <w:b/>
          <w:rtl/>
        </w:rPr>
        <w:t xml:space="preserve">های </w:t>
      </w:r>
      <w:r w:rsidR="00697657" w:rsidRPr="000C1799">
        <w:rPr>
          <w:rFonts w:cstheme="minorHAnsi"/>
          <w:b/>
          <w:rtl/>
        </w:rPr>
        <w:t>جامعه محلی</w:t>
      </w:r>
    </w:p>
    <w:p w14:paraId="3C8C3180" w14:textId="4D11BFD0" w:rsidR="00695A3E" w:rsidRPr="000C1799" w:rsidRDefault="00695A3E" w:rsidP="00063BE1">
      <w:pPr>
        <w:pStyle w:val="ListParagraph"/>
        <w:numPr>
          <w:ilvl w:val="0"/>
          <w:numId w:val="6"/>
        </w:numPr>
        <w:bidi/>
        <w:spacing w:after="240"/>
        <w:rPr>
          <w:rFonts w:cstheme="minorHAnsi"/>
          <w:b/>
          <w:rtl/>
        </w:rPr>
      </w:pPr>
      <w:r w:rsidRPr="000C1799">
        <w:rPr>
          <w:rFonts w:cstheme="minorHAnsi"/>
          <w:b/>
          <w:rtl/>
        </w:rPr>
        <w:t>تهیۀ پول حمل ونقل</w:t>
      </w:r>
    </w:p>
    <w:p w14:paraId="4351FC62" w14:textId="72486400" w:rsidR="0056160D" w:rsidRPr="000C1799" w:rsidRDefault="0056160D" w:rsidP="00063BE1">
      <w:pPr>
        <w:bidi/>
        <w:spacing w:after="240" w:line="259" w:lineRule="auto"/>
        <w:rPr>
          <w:rFonts w:asciiTheme="minorHAnsi" w:eastAsiaTheme="minorHAnsi" w:hAnsiTheme="minorHAnsi" w:cstheme="minorHAnsi"/>
          <w:b/>
          <w:sz w:val="22"/>
          <w:szCs w:val="22"/>
        </w:rPr>
      </w:pPr>
      <w:r w:rsidRPr="000C1799">
        <w:rPr>
          <w:rFonts w:asciiTheme="minorHAnsi" w:eastAsiaTheme="minorHAnsi" w:hAnsiTheme="minorHAnsi" w:cstheme="minorHAnsi"/>
          <w:b/>
          <w:sz w:val="22"/>
          <w:szCs w:val="22"/>
          <w:rtl/>
        </w:rPr>
        <w:t xml:space="preserve">برای گفتگوی محرمانه در مورد دسترسی به این خدمات، یا اگر می خواهید در مورد ترتیبات </w:t>
      </w:r>
      <w:r w:rsidR="007679C3" w:rsidRPr="000C1799">
        <w:rPr>
          <w:rFonts w:asciiTheme="minorHAnsi" w:eastAsiaTheme="minorHAnsi" w:hAnsiTheme="minorHAnsi" w:cstheme="minorHAnsi"/>
          <w:b/>
          <w:sz w:val="22"/>
          <w:szCs w:val="22"/>
          <w:rtl/>
          <w:lang w:bidi="fa-IR"/>
        </w:rPr>
        <w:t xml:space="preserve">راه های دیگر </w:t>
      </w:r>
      <w:r w:rsidRPr="000C1799">
        <w:rPr>
          <w:rFonts w:asciiTheme="minorHAnsi" w:eastAsiaTheme="minorHAnsi" w:hAnsiTheme="minorHAnsi" w:cstheme="minorHAnsi"/>
          <w:b/>
          <w:sz w:val="22"/>
          <w:szCs w:val="22"/>
          <w:rtl/>
        </w:rPr>
        <w:t xml:space="preserve">پرداخت </w:t>
      </w:r>
      <w:r w:rsidR="003466AD">
        <w:rPr>
          <w:rFonts w:asciiTheme="minorHAnsi" w:eastAsiaTheme="minorHAnsi" w:hAnsiTheme="minorHAnsi" w:cstheme="minorHAnsi" w:hint="cs"/>
          <w:b/>
          <w:sz w:val="22"/>
          <w:szCs w:val="22"/>
          <w:rtl/>
        </w:rPr>
        <w:t>صحبت</w:t>
      </w:r>
      <w:r w:rsidRPr="000C1799">
        <w:rPr>
          <w:rFonts w:asciiTheme="minorHAnsi" w:eastAsiaTheme="minorHAnsi" w:hAnsiTheme="minorHAnsi" w:cstheme="minorHAnsi"/>
          <w:b/>
          <w:sz w:val="22"/>
          <w:szCs w:val="22"/>
          <w:rtl/>
        </w:rPr>
        <w:t xml:space="preserve"> کنید،</w:t>
      </w:r>
      <w:r w:rsidR="007679C3" w:rsidRPr="000C1799">
        <w:rPr>
          <w:rFonts w:asciiTheme="minorHAnsi" w:eastAsiaTheme="minorHAnsi" w:hAnsiTheme="minorHAnsi" w:cstheme="minorHAnsi"/>
          <w:b/>
          <w:sz w:val="22"/>
          <w:szCs w:val="22"/>
          <w:rtl/>
        </w:rPr>
        <w:t xml:space="preserve"> </w:t>
      </w:r>
      <w:r w:rsidRPr="000C1799">
        <w:rPr>
          <w:rFonts w:asciiTheme="minorHAnsi" w:eastAsiaTheme="minorHAnsi" w:hAnsiTheme="minorHAnsi" w:cstheme="minorHAnsi"/>
          <w:b/>
          <w:sz w:val="22"/>
          <w:szCs w:val="22"/>
          <w:rtl/>
        </w:rPr>
        <w:t>با این شخص تماس بگیرید:</w:t>
      </w:r>
    </w:p>
    <w:p w14:paraId="47171B7D" w14:textId="77777777" w:rsidR="0056160D" w:rsidRPr="000C1799" w:rsidRDefault="0056160D" w:rsidP="00063BE1">
      <w:pPr>
        <w:bidi/>
        <w:spacing w:line="259" w:lineRule="auto"/>
        <w:rPr>
          <w:rFonts w:asciiTheme="minorHAnsi" w:eastAsiaTheme="minorHAnsi" w:hAnsiTheme="minorHAnsi" w:cstheme="minorHAnsi"/>
          <w:sz w:val="22"/>
          <w:szCs w:val="22"/>
        </w:rPr>
      </w:pPr>
      <w:proofErr w:type="spellStart"/>
      <w:r w:rsidRPr="000C1799">
        <w:rPr>
          <w:rFonts w:asciiTheme="minorHAnsi" w:eastAsiaTheme="minorHAnsi" w:hAnsiTheme="minorHAnsi" w:cstheme="minorHAnsi"/>
          <w:sz w:val="22"/>
          <w:szCs w:val="22"/>
        </w:rPr>
        <w:t>Vincenzina</w:t>
      </w:r>
      <w:proofErr w:type="spellEnd"/>
      <w:r w:rsidRPr="000C1799">
        <w:rPr>
          <w:rFonts w:asciiTheme="minorHAnsi" w:eastAsiaTheme="minorHAnsi" w:hAnsiTheme="minorHAnsi" w:cstheme="minorHAnsi"/>
          <w:sz w:val="22"/>
          <w:szCs w:val="22"/>
        </w:rPr>
        <w:t xml:space="preserve"> </w:t>
      </w:r>
      <w:proofErr w:type="spellStart"/>
      <w:r w:rsidRPr="000C1799">
        <w:rPr>
          <w:rFonts w:asciiTheme="minorHAnsi" w:eastAsiaTheme="minorHAnsi" w:hAnsiTheme="minorHAnsi" w:cstheme="minorHAnsi"/>
          <w:sz w:val="22"/>
          <w:szCs w:val="22"/>
        </w:rPr>
        <w:t>Calabro</w:t>
      </w:r>
      <w:proofErr w:type="spellEnd"/>
    </w:p>
    <w:p w14:paraId="5C86654C" w14:textId="3A33110B" w:rsidR="0056160D" w:rsidRPr="000C1799" w:rsidRDefault="00235E7D" w:rsidP="0056160D">
      <w:pPr>
        <w:bidi/>
        <w:spacing w:after="160" w:line="259" w:lineRule="auto"/>
        <w:rPr>
          <w:rFonts w:asciiTheme="minorHAnsi" w:eastAsiaTheme="minorHAnsi" w:hAnsiTheme="minorHAnsi" w:cstheme="minorHAnsi"/>
          <w:sz w:val="22"/>
          <w:szCs w:val="22"/>
        </w:rPr>
      </w:pPr>
      <w:r w:rsidRPr="000C1799">
        <w:rPr>
          <w:rFonts w:asciiTheme="minorHAnsi" w:eastAsiaTheme="minorHAnsi" w:hAnsiTheme="minorHAnsi" w:cstheme="minorHAnsi"/>
          <w:sz w:val="22"/>
          <w:szCs w:val="22"/>
          <w:rtl/>
        </w:rPr>
        <w:t>مدیر</w:t>
      </w:r>
    </w:p>
    <w:p w14:paraId="2AE8FB1D" w14:textId="14A59CF5" w:rsidR="0056160D" w:rsidRPr="000C1799" w:rsidRDefault="00F65BC2" w:rsidP="00DE68F9">
      <w:pPr>
        <w:bidi/>
        <w:spacing w:after="360" w:line="259" w:lineRule="auto"/>
        <w:rPr>
          <w:rFonts w:asciiTheme="minorHAnsi" w:eastAsiaTheme="minorHAnsi" w:hAnsiTheme="minorHAnsi" w:cstheme="minorHAnsi"/>
          <w:sz w:val="22"/>
          <w:szCs w:val="22"/>
        </w:rPr>
      </w:pPr>
      <w:r w:rsidRPr="000C1799">
        <w:rPr>
          <w:rFonts w:asciiTheme="minorHAnsi" w:eastAsiaTheme="minorHAnsi" w:hAnsiTheme="minorHAnsi" w:cstheme="minorHAnsi"/>
          <w:sz w:val="22"/>
          <w:szCs w:val="22"/>
          <w:rtl/>
        </w:rPr>
        <w:t xml:space="preserve">تلفون: </w:t>
      </w:r>
      <w:r w:rsidRPr="003466AD">
        <w:rPr>
          <w:rFonts w:asciiTheme="minorHAnsi" w:eastAsiaTheme="minorHAnsi" w:hAnsiTheme="minorHAnsi" w:cstheme="minorHAnsi"/>
          <w:sz w:val="22"/>
          <w:szCs w:val="22"/>
        </w:rPr>
        <w:t>03 9546 9578</w:t>
      </w:r>
      <w:r w:rsidRPr="000C1799">
        <w:rPr>
          <w:rFonts w:asciiTheme="minorHAnsi" w:eastAsiaTheme="minorHAnsi" w:hAnsiTheme="minorHAnsi" w:cstheme="minorHAnsi"/>
          <w:sz w:val="22"/>
          <w:szCs w:val="22"/>
          <w:rtl/>
        </w:rPr>
        <w:t xml:space="preserve"> | </w:t>
      </w:r>
      <w:r w:rsidR="0056160D" w:rsidRPr="000C1799">
        <w:rPr>
          <w:rFonts w:asciiTheme="minorHAnsi" w:eastAsiaTheme="minorHAnsi" w:hAnsiTheme="minorHAnsi" w:cstheme="minorHAnsi"/>
          <w:sz w:val="22"/>
          <w:szCs w:val="22"/>
        </w:rPr>
        <w:t>Email: Vincenzina.Calabro@education.vic.gov.au</w:t>
      </w:r>
    </w:p>
    <w:p w14:paraId="2500A697" w14:textId="77777777" w:rsidR="007679C3" w:rsidRPr="000C1799" w:rsidRDefault="007679C3" w:rsidP="007679C3">
      <w:pPr>
        <w:bidi/>
        <w:spacing w:after="160" w:line="259" w:lineRule="auto"/>
        <w:rPr>
          <w:rFonts w:asciiTheme="minorHAnsi" w:eastAsiaTheme="minorHAnsi" w:hAnsiTheme="minorHAnsi" w:cstheme="minorHAnsi"/>
          <w:bCs/>
          <w:sz w:val="22"/>
          <w:szCs w:val="22"/>
        </w:rPr>
      </w:pPr>
      <w:r w:rsidRPr="000C1799">
        <w:rPr>
          <w:rFonts w:asciiTheme="minorHAnsi" w:eastAsiaTheme="minorHAnsi" w:hAnsiTheme="minorHAnsi" w:cstheme="minorHAnsi"/>
          <w:bCs/>
          <w:sz w:val="22"/>
          <w:szCs w:val="22"/>
          <w:rtl/>
        </w:rPr>
        <w:t>روش های پرداخت</w:t>
      </w:r>
    </w:p>
    <w:p w14:paraId="16C1A33D" w14:textId="4F80B8E6" w:rsidR="007679C3" w:rsidRPr="000C1799" w:rsidRDefault="007679C3" w:rsidP="00063BE1">
      <w:pPr>
        <w:bidi/>
        <w:spacing w:after="36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
          <w:sz w:val="22"/>
          <w:szCs w:val="22"/>
          <w:rtl/>
        </w:rPr>
        <w:t>پرداخت ها در هنگام ثبت نام جمع آوری می شود. پول نقد را می توان در دفتر عمومی پرداخت</w:t>
      </w:r>
      <w:r w:rsidR="003466AD">
        <w:rPr>
          <w:rFonts w:asciiTheme="minorHAnsi" w:eastAsiaTheme="minorHAnsi" w:hAnsiTheme="minorHAnsi" w:cstheme="minorHAnsi" w:hint="cs"/>
          <w:b/>
          <w:sz w:val="22"/>
          <w:szCs w:val="22"/>
          <w:rtl/>
        </w:rPr>
        <w:t xml:space="preserve"> کرد</w:t>
      </w:r>
      <w:r w:rsidRPr="000C1799">
        <w:rPr>
          <w:rFonts w:asciiTheme="minorHAnsi" w:eastAsiaTheme="minorHAnsi" w:hAnsiTheme="minorHAnsi" w:cstheme="minorHAnsi"/>
          <w:b/>
          <w:sz w:val="22"/>
          <w:szCs w:val="22"/>
          <w:rtl/>
        </w:rPr>
        <w:t>.</w:t>
      </w:r>
    </w:p>
    <w:p w14:paraId="76196679" w14:textId="5E7A8B6F" w:rsidR="007679C3" w:rsidRPr="000C1799" w:rsidRDefault="003466AD" w:rsidP="007679C3">
      <w:pPr>
        <w:bidi/>
        <w:spacing w:after="160" w:line="259" w:lineRule="auto"/>
        <w:rPr>
          <w:rFonts w:asciiTheme="minorHAnsi" w:eastAsiaTheme="minorHAnsi" w:hAnsiTheme="minorHAnsi" w:cstheme="minorHAnsi"/>
          <w:bCs/>
          <w:sz w:val="22"/>
          <w:szCs w:val="22"/>
          <w:rtl/>
        </w:rPr>
      </w:pPr>
      <w:r>
        <w:rPr>
          <w:rFonts w:asciiTheme="minorHAnsi" w:eastAsiaTheme="minorHAnsi" w:hAnsiTheme="minorHAnsi" w:cstheme="minorHAnsi" w:hint="cs"/>
          <w:bCs/>
          <w:sz w:val="22"/>
          <w:szCs w:val="22"/>
          <w:rtl/>
        </w:rPr>
        <w:t xml:space="preserve">پس </w:t>
      </w:r>
      <w:r w:rsidR="007679C3" w:rsidRPr="000C1799">
        <w:rPr>
          <w:rFonts w:asciiTheme="minorHAnsi" w:eastAsiaTheme="minorHAnsi" w:hAnsiTheme="minorHAnsi" w:cstheme="minorHAnsi"/>
          <w:bCs/>
          <w:sz w:val="22"/>
          <w:szCs w:val="22"/>
          <w:rtl/>
        </w:rPr>
        <w:t>پرداخت</w:t>
      </w:r>
    </w:p>
    <w:p w14:paraId="28FB098D" w14:textId="7A7E5486" w:rsidR="007679C3" w:rsidRPr="000C1799" w:rsidRDefault="007679C3" w:rsidP="007679C3">
      <w:pPr>
        <w:bidi/>
        <w:spacing w:after="160" w:line="259" w:lineRule="auto"/>
        <w:rPr>
          <w:rFonts w:asciiTheme="minorHAnsi" w:eastAsiaTheme="minorHAnsi" w:hAnsiTheme="minorHAnsi" w:cstheme="minorHAnsi"/>
          <w:b/>
          <w:sz w:val="22"/>
          <w:szCs w:val="22"/>
        </w:rPr>
      </w:pPr>
      <w:r w:rsidRPr="000C1799">
        <w:rPr>
          <w:rFonts w:asciiTheme="minorHAnsi" w:eastAsiaTheme="minorHAnsi" w:hAnsiTheme="minorHAnsi" w:cstheme="minorHAnsi"/>
          <w:b/>
          <w:sz w:val="22"/>
          <w:szCs w:val="22"/>
          <w:rtl/>
        </w:rPr>
        <w:t xml:space="preserve">مکتب ما درخواست های </w:t>
      </w:r>
      <w:r w:rsidR="003466AD">
        <w:rPr>
          <w:rFonts w:asciiTheme="minorHAnsi" w:eastAsiaTheme="minorHAnsi" w:hAnsiTheme="minorHAnsi" w:cstheme="minorHAnsi"/>
          <w:b/>
          <w:sz w:val="22"/>
          <w:szCs w:val="22"/>
          <w:rtl/>
        </w:rPr>
        <w:t>پس پرداخت</w:t>
      </w:r>
      <w:r w:rsidRPr="000C1799">
        <w:rPr>
          <w:rFonts w:asciiTheme="minorHAnsi" w:eastAsiaTheme="minorHAnsi" w:hAnsiTheme="minorHAnsi" w:cstheme="minorHAnsi"/>
          <w:b/>
          <w:sz w:val="22"/>
          <w:szCs w:val="22"/>
          <w:rtl/>
        </w:rPr>
        <w:t xml:space="preserve"> بخشی از پول پرداخت شده توسط والدین یا تمام آن را به صورت مورد به مورد با در نظر گرفتن شرایط فردی بررسی خواهد کرد. به طور عموم ما قادر به </w:t>
      </w:r>
      <w:r w:rsidR="003466AD">
        <w:rPr>
          <w:rFonts w:asciiTheme="minorHAnsi" w:eastAsiaTheme="minorHAnsi" w:hAnsiTheme="minorHAnsi" w:cstheme="minorHAnsi"/>
          <w:b/>
          <w:sz w:val="22"/>
          <w:szCs w:val="22"/>
          <w:rtl/>
        </w:rPr>
        <w:t>پس پرداخت</w:t>
      </w:r>
      <w:r w:rsidRPr="000C1799">
        <w:rPr>
          <w:rFonts w:asciiTheme="minorHAnsi" w:eastAsiaTheme="minorHAnsi" w:hAnsiTheme="minorHAnsi" w:cstheme="minorHAnsi"/>
          <w:b/>
          <w:sz w:val="22"/>
          <w:szCs w:val="22"/>
          <w:rtl/>
        </w:rPr>
        <w:t xml:space="preserve"> پول</w:t>
      </w:r>
      <w:r w:rsidR="00780F2E" w:rsidRPr="000C1799">
        <w:rPr>
          <w:rFonts w:asciiTheme="minorHAnsi" w:eastAsiaTheme="minorHAnsi" w:hAnsiTheme="minorHAnsi" w:cstheme="minorHAnsi"/>
          <w:b/>
          <w:sz w:val="22"/>
          <w:szCs w:val="22"/>
          <w:rtl/>
        </w:rPr>
        <w:t xml:space="preserve"> هایی</w:t>
      </w:r>
      <w:r w:rsidRPr="000C1799">
        <w:rPr>
          <w:rFonts w:asciiTheme="minorHAnsi" w:eastAsiaTheme="minorHAnsi" w:hAnsiTheme="minorHAnsi" w:cstheme="minorHAnsi"/>
          <w:b/>
          <w:sz w:val="22"/>
          <w:szCs w:val="22"/>
          <w:rtl/>
        </w:rPr>
        <w:t xml:space="preserve"> که برای اقلام</w:t>
      </w:r>
      <w:r w:rsidR="00780F2E" w:rsidRPr="000C1799">
        <w:rPr>
          <w:rFonts w:asciiTheme="minorHAnsi" w:eastAsiaTheme="minorHAnsi" w:hAnsiTheme="minorHAnsi" w:cstheme="minorHAnsi"/>
          <w:b/>
          <w:sz w:val="22"/>
          <w:szCs w:val="22"/>
          <w:rtl/>
        </w:rPr>
        <w:t xml:space="preserve">ی که قبلا </w:t>
      </w:r>
      <w:r w:rsidRPr="000C1799">
        <w:rPr>
          <w:rFonts w:asciiTheme="minorHAnsi" w:eastAsiaTheme="minorHAnsi" w:hAnsiTheme="minorHAnsi" w:cstheme="minorHAnsi"/>
          <w:b/>
          <w:sz w:val="22"/>
          <w:szCs w:val="22"/>
          <w:rtl/>
        </w:rPr>
        <w:t xml:space="preserve">خریداری شده یا </w:t>
      </w:r>
      <w:r w:rsidR="00780F2E" w:rsidRPr="000C1799">
        <w:rPr>
          <w:rFonts w:asciiTheme="minorHAnsi" w:eastAsiaTheme="minorHAnsi" w:hAnsiTheme="minorHAnsi" w:cstheme="minorHAnsi"/>
          <w:b/>
          <w:sz w:val="22"/>
          <w:szCs w:val="22"/>
          <w:rtl/>
        </w:rPr>
        <w:t>مصارفی</w:t>
      </w:r>
      <w:r w:rsidRPr="000C1799">
        <w:rPr>
          <w:rFonts w:asciiTheme="minorHAnsi" w:eastAsiaTheme="minorHAnsi" w:hAnsiTheme="minorHAnsi" w:cstheme="minorHAnsi"/>
          <w:b/>
          <w:sz w:val="22"/>
          <w:szCs w:val="22"/>
          <w:rtl/>
        </w:rPr>
        <w:t xml:space="preserve"> که قبلاً </w:t>
      </w:r>
      <w:r w:rsidR="00780F2E" w:rsidRPr="000C1799">
        <w:rPr>
          <w:rFonts w:asciiTheme="minorHAnsi" w:eastAsiaTheme="minorHAnsi" w:hAnsiTheme="minorHAnsi" w:cstheme="minorHAnsi"/>
          <w:b/>
          <w:sz w:val="22"/>
          <w:szCs w:val="22"/>
          <w:rtl/>
        </w:rPr>
        <w:t xml:space="preserve">برای آنها </w:t>
      </w:r>
      <w:r w:rsidRPr="000C1799">
        <w:rPr>
          <w:rFonts w:asciiTheme="minorHAnsi" w:eastAsiaTheme="minorHAnsi" w:hAnsiTheme="minorHAnsi" w:cstheme="minorHAnsi"/>
          <w:b/>
          <w:sz w:val="22"/>
          <w:szCs w:val="22"/>
          <w:rtl/>
        </w:rPr>
        <w:t xml:space="preserve">پرداخت شده </w:t>
      </w:r>
      <w:r w:rsidR="00780F2E" w:rsidRPr="000C1799">
        <w:rPr>
          <w:rFonts w:asciiTheme="minorHAnsi" w:eastAsiaTheme="minorHAnsi" w:hAnsiTheme="minorHAnsi" w:cstheme="minorHAnsi"/>
          <w:b/>
          <w:sz w:val="22"/>
          <w:szCs w:val="22"/>
          <w:rtl/>
        </w:rPr>
        <w:t>و</w:t>
      </w:r>
      <w:r w:rsidRPr="000C1799">
        <w:rPr>
          <w:rFonts w:asciiTheme="minorHAnsi" w:eastAsiaTheme="minorHAnsi" w:hAnsiTheme="minorHAnsi" w:cstheme="minorHAnsi"/>
          <w:b/>
          <w:sz w:val="22"/>
          <w:szCs w:val="22"/>
          <w:rtl/>
        </w:rPr>
        <w:t xml:space="preserve"> </w:t>
      </w:r>
      <w:r w:rsidR="00780F2E" w:rsidRPr="000C1799">
        <w:rPr>
          <w:rFonts w:asciiTheme="minorHAnsi" w:eastAsiaTheme="minorHAnsi" w:hAnsiTheme="minorHAnsi" w:cstheme="minorHAnsi"/>
          <w:b/>
          <w:sz w:val="22"/>
          <w:szCs w:val="22"/>
          <w:rtl/>
        </w:rPr>
        <w:t>پول</w:t>
      </w:r>
      <w:r w:rsidRPr="000C1799">
        <w:rPr>
          <w:rFonts w:asciiTheme="minorHAnsi" w:eastAsiaTheme="minorHAnsi" w:hAnsiTheme="minorHAnsi" w:cstheme="minorHAnsi"/>
          <w:b/>
          <w:sz w:val="22"/>
          <w:szCs w:val="22"/>
          <w:rtl/>
        </w:rPr>
        <w:t xml:space="preserve"> قبلاً به شخص </w:t>
      </w:r>
      <w:r w:rsidR="00780F2E" w:rsidRPr="000C1799">
        <w:rPr>
          <w:rFonts w:asciiTheme="minorHAnsi" w:eastAsiaTheme="minorHAnsi" w:hAnsiTheme="minorHAnsi" w:cstheme="minorHAnsi"/>
          <w:b/>
          <w:sz w:val="22"/>
          <w:szCs w:val="22"/>
          <w:rtl/>
        </w:rPr>
        <w:t>سومی</w:t>
      </w:r>
      <w:r w:rsidRPr="000C1799">
        <w:rPr>
          <w:rFonts w:asciiTheme="minorHAnsi" w:eastAsiaTheme="minorHAnsi" w:hAnsiTheme="minorHAnsi" w:cstheme="minorHAnsi"/>
          <w:b/>
          <w:sz w:val="22"/>
          <w:szCs w:val="22"/>
          <w:rtl/>
        </w:rPr>
        <w:t xml:space="preserve"> </w:t>
      </w:r>
      <w:r w:rsidR="00780F2E" w:rsidRPr="000C1799">
        <w:rPr>
          <w:rFonts w:asciiTheme="minorHAnsi" w:eastAsiaTheme="minorHAnsi" w:hAnsiTheme="minorHAnsi" w:cstheme="minorHAnsi"/>
          <w:b/>
          <w:sz w:val="22"/>
          <w:szCs w:val="22"/>
          <w:rtl/>
        </w:rPr>
        <w:t>انتقال</w:t>
      </w:r>
      <w:r w:rsidRPr="000C1799">
        <w:rPr>
          <w:rFonts w:asciiTheme="minorHAnsi" w:eastAsiaTheme="minorHAnsi" w:hAnsiTheme="minorHAnsi" w:cstheme="minorHAnsi"/>
          <w:b/>
          <w:sz w:val="22"/>
          <w:szCs w:val="22"/>
          <w:rtl/>
        </w:rPr>
        <w:t xml:space="preserve"> </w:t>
      </w:r>
      <w:r w:rsidR="003466AD">
        <w:rPr>
          <w:rFonts w:asciiTheme="minorHAnsi" w:eastAsiaTheme="minorHAnsi" w:hAnsiTheme="minorHAnsi" w:cstheme="minorHAnsi" w:hint="cs"/>
          <w:b/>
          <w:sz w:val="22"/>
          <w:szCs w:val="22"/>
          <w:rtl/>
        </w:rPr>
        <w:t>یافته</w:t>
      </w:r>
      <w:r w:rsidRPr="000C1799">
        <w:rPr>
          <w:rFonts w:asciiTheme="minorHAnsi" w:eastAsiaTheme="minorHAnsi" w:hAnsiTheme="minorHAnsi" w:cstheme="minorHAnsi"/>
          <w:b/>
          <w:sz w:val="22"/>
          <w:szCs w:val="22"/>
          <w:rtl/>
        </w:rPr>
        <w:t xml:space="preserve"> </w:t>
      </w:r>
      <w:r w:rsidR="00780F2E" w:rsidRPr="000C1799">
        <w:rPr>
          <w:rFonts w:asciiTheme="minorHAnsi" w:eastAsiaTheme="minorHAnsi" w:hAnsiTheme="minorHAnsi" w:cstheme="minorHAnsi"/>
          <w:b/>
          <w:sz w:val="22"/>
          <w:szCs w:val="22"/>
          <w:rtl/>
        </w:rPr>
        <w:t>است، نیستیم</w:t>
      </w:r>
      <w:r w:rsidRPr="000C1799">
        <w:rPr>
          <w:rFonts w:asciiTheme="minorHAnsi" w:eastAsiaTheme="minorHAnsi" w:hAnsiTheme="minorHAnsi" w:cstheme="minorHAnsi"/>
          <w:b/>
          <w:sz w:val="22"/>
          <w:szCs w:val="22"/>
          <w:rtl/>
        </w:rPr>
        <w:t xml:space="preserve">. به عنوان مثال، </w:t>
      </w:r>
      <w:r w:rsidR="00FE5D51" w:rsidRPr="000C1799">
        <w:rPr>
          <w:rFonts w:asciiTheme="minorHAnsi" w:eastAsiaTheme="minorHAnsi" w:hAnsiTheme="minorHAnsi" w:cstheme="minorHAnsi"/>
          <w:b/>
          <w:sz w:val="22"/>
          <w:szCs w:val="22"/>
          <w:rtl/>
        </w:rPr>
        <w:t>مصارف</w:t>
      </w:r>
      <w:r w:rsidR="00780F2E" w:rsidRPr="000C1799">
        <w:rPr>
          <w:rFonts w:asciiTheme="minorHAnsi" w:eastAsiaTheme="minorHAnsi" w:hAnsiTheme="minorHAnsi" w:cstheme="minorHAnsi"/>
          <w:b/>
          <w:sz w:val="22"/>
          <w:szCs w:val="22"/>
          <w:rtl/>
        </w:rPr>
        <w:t xml:space="preserve"> به کمپ رفتن</w:t>
      </w:r>
      <w:r w:rsidR="00FE5D51" w:rsidRPr="000C1799">
        <w:rPr>
          <w:rFonts w:asciiTheme="minorHAnsi" w:eastAsiaTheme="minorHAnsi" w:hAnsiTheme="minorHAnsi" w:cstheme="minorHAnsi"/>
          <w:b/>
          <w:sz w:val="22"/>
          <w:szCs w:val="22"/>
          <w:rtl/>
        </w:rPr>
        <w:t xml:space="preserve">، </w:t>
      </w:r>
      <w:r w:rsidRPr="000C1799">
        <w:rPr>
          <w:rFonts w:asciiTheme="minorHAnsi" w:eastAsiaTheme="minorHAnsi" w:hAnsiTheme="minorHAnsi" w:cstheme="minorHAnsi"/>
          <w:b/>
          <w:sz w:val="22"/>
          <w:szCs w:val="22"/>
          <w:rtl/>
        </w:rPr>
        <w:t xml:space="preserve">وقتی </w:t>
      </w:r>
      <w:r w:rsidR="00780F2E" w:rsidRPr="000C1799">
        <w:rPr>
          <w:rFonts w:asciiTheme="minorHAnsi" w:eastAsiaTheme="minorHAnsi" w:hAnsiTheme="minorHAnsi" w:cstheme="minorHAnsi"/>
          <w:b/>
          <w:sz w:val="22"/>
          <w:szCs w:val="22"/>
          <w:rtl/>
        </w:rPr>
        <w:t>شاگرد</w:t>
      </w:r>
      <w:r w:rsidR="00FE5D51" w:rsidRPr="000C1799">
        <w:rPr>
          <w:rFonts w:asciiTheme="minorHAnsi" w:eastAsiaTheme="minorHAnsi" w:hAnsiTheme="minorHAnsi" w:cstheme="minorHAnsi"/>
          <w:b/>
          <w:sz w:val="22"/>
          <w:szCs w:val="22"/>
          <w:rtl/>
        </w:rPr>
        <w:t>ی</w:t>
      </w:r>
      <w:r w:rsidRPr="000C1799">
        <w:rPr>
          <w:rFonts w:asciiTheme="minorHAnsi" w:eastAsiaTheme="minorHAnsi" w:hAnsiTheme="minorHAnsi" w:cstheme="minorHAnsi"/>
          <w:b/>
          <w:sz w:val="22"/>
          <w:szCs w:val="22"/>
          <w:rtl/>
        </w:rPr>
        <w:t xml:space="preserve"> </w:t>
      </w:r>
      <w:r w:rsidR="00780F2E" w:rsidRPr="000C1799">
        <w:rPr>
          <w:rFonts w:asciiTheme="minorHAnsi" w:eastAsiaTheme="minorHAnsi" w:hAnsiTheme="minorHAnsi" w:cstheme="minorHAnsi"/>
          <w:b/>
          <w:sz w:val="22"/>
          <w:szCs w:val="22"/>
          <w:rtl/>
        </w:rPr>
        <w:t>مریض</w:t>
      </w:r>
      <w:r w:rsidRPr="000C1799">
        <w:rPr>
          <w:rFonts w:asciiTheme="minorHAnsi" w:eastAsiaTheme="minorHAnsi" w:hAnsiTheme="minorHAnsi" w:cstheme="minorHAnsi"/>
          <w:b/>
          <w:sz w:val="22"/>
          <w:szCs w:val="22"/>
          <w:rtl/>
        </w:rPr>
        <w:t xml:space="preserve"> می شود و نمی تواند </w:t>
      </w:r>
      <w:r w:rsidR="00780F2E" w:rsidRPr="000C1799">
        <w:rPr>
          <w:rFonts w:asciiTheme="minorHAnsi" w:eastAsiaTheme="minorHAnsi" w:hAnsiTheme="minorHAnsi" w:cstheme="minorHAnsi"/>
          <w:b/>
          <w:sz w:val="22"/>
          <w:szCs w:val="22"/>
          <w:rtl/>
        </w:rPr>
        <w:t>به کمپ برود</w:t>
      </w:r>
      <w:r w:rsidR="00FE5D51" w:rsidRPr="000C1799">
        <w:rPr>
          <w:rFonts w:asciiTheme="minorHAnsi" w:eastAsiaTheme="minorHAnsi" w:hAnsiTheme="minorHAnsi" w:cstheme="minorHAnsi"/>
          <w:b/>
          <w:sz w:val="22"/>
          <w:szCs w:val="22"/>
          <w:rtl/>
        </w:rPr>
        <w:t xml:space="preserve"> </w:t>
      </w:r>
      <w:r w:rsidRPr="000C1799">
        <w:rPr>
          <w:rFonts w:asciiTheme="minorHAnsi" w:eastAsiaTheme="minorHAnsi" w:hAnsiTheme="minorHAnsi" w:cstheme="minorHAnsi"/>
          <w:b/>
          <w:sz w:val="22"/>
          <w:szCs w:val="22"/>
          <w:rtl/>
        </w:rPr>
        <w:t xml:space="preserve">در </w:t>
      </w:r>
      <w:r w:rsidR="00FE5D51" w:rsidRPr="000C1799">
        <w:rPr>
          <w:rFonts w:asciiTheme="minorHAnsi" w:eastAsiaTheme="minorHAnsi" w:hAnsiTheme="minorHAnsi" w:cstheme="minorHAnsi"/>
          <w:b/>
          <w:sz w:val="22"/>
          <w:szCs w:val="22"/>
          <w:rtl/>
        </w:rPr>
        <w:t xml:space="preserve">حالی </w:t>
      </w:r>
      <w:r w:rsidRPr="000C1799">
        <w:rPr>
          <w:rFonts w:asciiTheme="minorHAnsi" w:eastAsiaTheme="minorHAnsi" w:hAnsiTheme="minorHAnsi" w:cstheme="minorHAnsi"/>
          <w:b/>
          <w:sz w:val="22"/>
          <w:szCs w:val="22"/>
          <w:rtl/>
        </w:rPr>
        <w:t xml:space="preserve">که پرداخت قبلاً انجام شده یا به شخص </w:t>
      </w:r>
      <w:r w:rsidR="00FE5D51" w:rsidRPr="000C1799">
        <w:rPr>
          <w:rFonts w:asciiTheme="minorHAnsi" w:eastAsiaTheme="minorHAnsi" w:hAnsiTheme="minorHAnsi" w:cstheme="minorHAnsi"/>
          <w:b/>
          <w:sz w:val="22"/>
          <w:szCs w:val="22"/>
          <w:rtl/>
        </w:rPr>
        <w:t xml:space="preserve">سومی </w:t>
      </w:r>
      <w:r w:rsidRPr="000C1799">
        <w:rPr>
          <w:rFonts w:asciiTheme="minorHAnsi" w:eastAsiaTheme="minorHAnsi" w:hAnsiTheme="minorHAnsi" w:cstheme="minorHAnsi"/>
          <w:b/>
          <w:sz w:val="22"/>
          <w:szCs w:val="22"/>
          <w:rtl/>
        </w:rPr>
        <w:t xml:space="preserve">تعهد </w:t>
      </w:r>
      <w:r w:rsidR="00243585" w:rsidRPr="000C1799">
        <w:rPr>
          <w:rFonts w:asciiTheme="minorHAnsi" w:eastAsiaTheme="minorHAnsi" w:hAnsiTheme="minorHAnsi" w:cstheme="minorHAnsi"/>
          <w:b/>
          <w:sz w:val="22"/>
          <w:szCs w:val="22"/>
          <w:rtl/>
        </w:rPr>
        <w:t xml:space="preserve">پرداخت داده </w:t>
      </w:r>
      <w:r w:rsidRPr="000C1799">
        <w:rPr>
          <w:rFonts w:asciiTheme="minorHAnsi" w:eastAsiaTheme="minorHAnsi" w:hAnsiTheme="minorHAnsi" w:cstheme="minorHAnsi"/>
          <w:b/>
          <w:sz w:val="22"/>
          <w:szCs w:val="22"/>
          <w:rtl/>
        </w:rPr>
        <w:t xml:space="preserve">شده </w:t>
      </w:r>
      <w:r w:rsidR="00DE68F9">
        <w:rPr>
          <w:rFonts w:asciiTheme="minorHAnsi" w:eastAsiaTheme="minorHAnsi" w:hAnsiTheme="minorHAnsi" w:cstheme="minorHAnsi" w:hint="cs"/>
          <w:b/>
          <w:sz w:val="22"/>
          <w:szCs w:val="22"/>
          <w:rtl/>
        </w:rPr>
        <w:t>است</w:t>
      </w:r>
      <w:r w:rsidRPr="000C1799">
        <w:rPr>
          <w:rFonts w:asciiTheme="minorHAnsi" w:eastAsiaTheme="minorHAnsi" w:hAnsiTheme="minorHAnsi" w:cstheme="minorHAnsi"/>
          <w:b/>
          <w:sz w:val="22"/>
          <w:szCs w:val="22"/>
          <w:rtl/>
        </w:rPr>
        <w:t xml:space="preserve"> و هیچ </w:t>
      </w:r>
      <w:r w:rsidR="00243585" w:rsidRPr="000C1799">
        <w:rPr>
          <w:rFonts w:asciiTheme="minorHAnsi" w:eastAsiaTheme="minorHAnsi" w:hAnsiTheme="minorHAnsi" w:cstheme="minorHAnsi"/>
          <w:b/>
          <w:sz w:val="22"/>
          <w:szCs w:val="22"/>
          <w:rtl/>
        </w:rPr>
        <w:t>پولی</w:t>
      </w:r>
      <w:r w:rsidRPr="000C1799">
        <w:rPr>
          <w:rFonts w:asciiTheme="minorHAnsi" w:eastAsiaTheme="minorHAnsi" w:hAnsiTheme="minorHAnsi" w:cstheme="minorHAnsi"/>
          <w:b/>
          <w:sz w:val="22"/>
          <w:szCs w:val="22"/>
          <w:rtl/>
        </w:rPr>
        <w:t xml:space="preserve"> در دسترس </w:t>
      </w:r>
      <w:r w:rsidR="00243585" w:rsidRPr="000C1799">
        <w:rPr>
          <w:rFonts w:asciiTheme="minorHAnsi" w:eastAsiaTheme="minorHAnsi" w:hAnsiTheme="minorHAnsi" w:cstheme="minorHAnsi"/>
          <w:b/>
          <w:sz w:val="22"/>
          <w:szCs w:val="22"/>
          <w:rtl/>
        </w:rPr>
        <w:t xml:space="preserve">مکتب </w:t>
      </w:r>
      <w:r w:rsidRPr="000C1799">
        <w:rPr>
          <w:rFonts w:asciiTheme="minorHAnsi" w:eastAsiaTheme="minorHAnsi" w:hAnsiTheme="minorHAnsi" w:cstheme="minorHAnsi"/>
          <w:b/>
          <w:sz w:val="22"/>
          <w:szCs w:val="22"/>
          <w:rtl/>
        </w:rPr>
        <w:t xml:space="preserve">نیست. در صورت امکان، این </w:t>
      </w:r>
      <w:r w:rsidR="00243585" w:rsidRPr="000C1799">
        <w:rPr>
          <w:rFonts w:asciiTheme="minorHAnsi" w:eastAsiaTheme="minorHAnsi" w:hAnsiTheme="minorHAnsi" w:cstheme="minorHAnsi"/>
          <w:b/>
          <w:sz w:val="22"/>
          <w:szCs w:val="22"/>
          <w:rtl/>
        </w:rPr>
        <w:t>موضوع</w:t>
      </w:r>
      <w:r w:rsidRPr="000C1799">
        <w:rPr>
          <w:rFonts w:asciiTheme="minorHAnsi" w:eastAsiaTheme="minorHAnsi" w:hAnsiTheme="minorHAnsi" w:cstheme="minorHAnsi"/>
          <w:b/>
          <w:sz w:val="22"/>
          <w:szCs w:val="22"/>
          <w:rtl/>
        </w:rPr>
        <w:t xml:space="preserve"> را در زمان پرداخت به والدین </w:t>
      </w:r>
      <w:r w:rsidR="00243585" w:rsidRPr="000C1799">
        <w:rPr>
          <w:rFonts w:asciiTheme="minorHAnsi" w:eastAsiaTheme="minorHAnsi" w:hAnsiTheme="minorHAnsi" w:cstheme="minorHAnsi"/>
          <w:b/>
          <w:sz w:val="22"/>
          <w:szCs w:val="22"/>
          <w:rtl/>
        </w:rPr>
        <w:t>توضیح خواهیم داد</w:t>
      </w:r>
      <w:r w:rsidRPr="000C1799">
        <w:rPr>
          <w:rFonts w:asciiTheme="minorHAnsi" w:eastAsiaTheme="minorHAnsi" w:hAnsiTheme="minorHAnsi" w:cstheme="minorHAnsi"/>
          <w:b/>
          <w:sz w:val="22"/>
          <w:szCs w:val="22"/>
          <w:rtl/>
        </w:rPr>
        <w:t>.</w:t>
      </w:r>
    </w:p>
    <w:p w14:paraId="41AA1ECB" w14:textId="62A786DF" w:rsidR="007679C3" w:rsidRPr="000C1799" w:rsidRDefault="007679C3" w:rsidP="00243585">
      <w:pPr>
        <w:bidi/>
        <w:spacing w:line="259" w:lineRule="auto"/>
        <w:rPr>
          <w:rFonts w:asciiTheme="minorHAnsi" w:eastAsiaTheme="minorHAnsi" w:hAnsiTheme="minorHAnsi" w:cstheme="minorHAnsi"/>
          <w:b/>
          <w:sz w:val="22"/>
          <w:szCs w:val="22"/>
        </w:rPr>
      </w:pPr>
      <w:r w:rsidRPr="000C1799">
        <w:rPr>
          <w:rFonts w:asciiTheme="minorHAnsi" w:eastAsiaTheme="minorHAnsi" w:hAnsiTheme="minorHAnsi" w:cstheme="minorHAnsi"/>
          <w:b/>
          <w:sz w:val="22"/>
          <w:szCs w:val="22"/>
          <w:rtl/>
        </w:rPr>
        <w:lastRenderedPageBreak/>
        <w:t xml:space="preserve">برای </w:t>
      </w:r>
      <w:r w:rsidR="00243585" w:rsidRPr="000C1799">
        <w:rPr>
          <w:rFonts w:asciiTheme="minorHAnsi" w:eastAsiaTheme="minorHAnsi" w:hAnsiTheme="minorHAnsi" w:cstheme="minorHAnsi"/>
          <w:b/>
          <w:sz w:val="22"/>
          <w:szCs w:val="22"/>
          <w:rtl/>
        </w:rPr>
        <w:t>معلومات</w:t>
      </w:r>
      <w:r w:rsidRPr="000C1799">
        <w:rPr>
          <w:rFonts w:asciiTheme="minorHAnsi" w:eastAsiaTheme="minorHAnsi" w:hAnsiTheme="minorHAnsi" w:cstheme="minorHAnsi"/>
          <w:b/>
          <w:sz w:val="22"/>
          <w:szCs w:val="22"/>
          <w:rtl/>
        </w:rPr>
        <w:t xml:space="preserve"> بیشتر در مورد </w:t>
      </w:r>
      <w:r w:rsidR="00243585" w:rsidRPr="000C1799">
        <w:rPr>
          <w:rFonts w:asciiTheme="minorHAnsi" w:eastAsiaTheme="minorHAnsi" w:hAnsiTheme="minorHAnsi" w:cstheme="minorHAnsi"/>
          <w:b/>
          <w:sz w:val="22"/>
          <w:szCs w:val="22"/>
          <w:rtl/>
        </w:rPr>
        <w:t>پالیسی</w:t>
      </w:r>
      <w:r w:rsidRPr="000C1799">
        <w:rPr>
          <w:rFonts w:asciiTheme="minorHAnsi" w:eastAsiaTheme="minorHAnsi" w:hAnsiTheme="minorHAnsi" w:cstheme="minorHAnsi"/>
          <w:b/>
          <w:sz w:val="22"/>
          <w:szCs w:val="22"/>
          <w:rtl/>
        </w:rPr>
        <w:t xml:space="preserve"> </w:t>
      </w:r>
      <w:r w:rsidR="00243585" w:rsidRPr="000C1799">
        <w:rPr>
          <w:rFonts w:asciiTheme="minorHAnsi" w:eastAsiaTheme="minorHAnsi" w:hAnsiTheme="minorHAnsi" w:cstheme="minorHAnsi"/>
          <w:b/>
          <w:sz w:val="22"/>
          <w:szCs w:val="22"/>
          <w:rtl/>
        </w:rPr>
        <w:t xml:space="preserve">این وزارت در مورد </w:t>
      </w:r>
      <w:r w:rsidRPr="000C1799">
        <w:rPr>
          <w:rFonts w:asciiTheme="minorHAnsi" w:eastAsiaTheme="minorHAnsi" w:hAnsiTheme="minorHAnsi" w:cstheme="minorHAnsi"/>
          <w:b/>
          <w:sz w:val="22"/>
          <w:szCs w:val="22"/>
          <w:rtl/>
        </w:rPr>
        <w:t>پرداخت والدین</w:t>
      </w:r>
      <w:r w:rsidR="00243585" w:rsidRPr="000C1799">
        <w:rPr>
          <w:rFonts w:asciiTheme="minorHAnsi" w:eastAsiaTheme="minorHAnsi" w:hAnsiTheme="minorHAnsi" w:cstheme="minorHAnsi"/>
          <w:b/>
          <w:sz w:val="22"/>
          <w:szCs w:val="22"/>
          <w:rtl/>
        </w:rPr>
        <w:t>،</w:t>
      </w:r>
      <w:r w:rsidRPr="000C1799">
        <w:rPr>
          <w:rFonts w:asciiTheme="minorHAnsi" w:eastAsiaTheme="minorHAnsi" w:hAnsiTheme="minorHAnsi" w:cstheme="minorHAnsi"/>
          <w:b/>
          <w:sz w:val="22"/>
          <w:szCs w:val="22"/>
          <w:rtl/>
        </w:rPr>
        <w:t xml:space="preserve"> لطفاً به </w:t>
      </w:r>
      <w:r w:rsidR="00243585" w:rsidRPr="000C1799">
        <w:rPr>
          <w:rFonts w:asciiTheme="minorHAnsi" w:eastAsiaTheme="minorHAnsi" w:hAnsiTheme="minorHAnsi" w:cstheme="minorHAnsi"/>
          <w:b/>
          <w:sz w:val="22"/>
          <w:szCs w:val="22"/>
          <w:rtl/>
        </w:rPr>
        <w:t xml:space="preserve">خلاصۀ معلومات </w:t>
      </w:r>
      <w:r w:rsidRPr="000C1799">
        <w:rPr>
          <w:rFonts w:asciiTheme="minorHAnsi" w:eastAsiaTheme="minorHAnsi" w:hAnsiTheme="minorHAnsi" w:cstheme="minorHAnsi"/>
          <w:b/>
          <w:sz w:val="22"/>
          <w:szCs w:val="22"/>
          <w:rtl/>
        </w:rPr>
        <w:t xml:space="preserve">یک صفحه </w:t>
      </w:r>
      <w:r w:rsidR="00243585" w:rsidRPr="000C1799">
        <w:rPr>
          <w:rFonts w:asciiTheme="minorHAnsi" w:eastAsiaTheme="minorHAnsi" w:hAnsiTheme="minorHAnsi" w:cstheme="minorHAnsi"/>
          <w:b/>
          <w:sz w:val="22"/>
          <w:szCs w:val="22"/>
          <w:rtl/>
        </w:rPr>
        <w:t xml:space="preserve">ای </w:t>
      </w:r>
      <w:r w:rsidR="00DE68F9">
        <w:rPr>
          <w:rFonts w:asciiTheme="minorHAnsi" w:eastAsiaTheme="minorHAnsi" w:hAnsiTheme="minorHAnsi" w:cstheme="minorHAnsi" w:hint="cs"/>
          <w:b/>
          <w:sz w:val="22"/>
          <w:szCs w:val="22"/>
          <w:rtl/>
        </w:rPr>
        <w:t xml:space="preserve">که </w:t>
      </w:r>
      <w:r w:rsidR="00243585" w:rsidRPr="000C1799">
        <w:rPr>
          <w:rFonts w:asciiTheme="minorHAnsi" w:eastAsiaTheme="minorHAnsi" w:hAnsiTheme="minorHAnsi" w:cstheme="minorHAnsi"/>
          <w:b/>
          <w:sz w:val="22"/>
          <w:szCs w:val="22"/>
          <w:rtl/>
        </w:rPr>
        <w:t>ضمیمه</w:t>
      </w:r>
      <w:r w:rsidRPr="000C1799">
        <w:rPr>
          <w:rFonts w:asciiTheme="minorHAnsi" w:eastAsiaTheme="minorHAnsi" w:hAnsiTheme="minorHAnsi" w:cstheme="minorHAnsi"/>
          <w:b/>
          <w:sz w:val="22"/>
          <w:szCs w:val="22"/>
          <w:rtl/>
        </w:rPr>
        <w:t xml:space="preserve"> شده </w:t>
      </w:r>
      <w:r w:rsidR="00DE68F9">
        <w:rPr>
          <w:rFonts w:asciiTheme="minorHAnsi" w:eastAsiaTheme="minorHAnsi" w:hAnsiTheme="minorHAnsi" w:cstheme="minorHAnsi" w:hint="cs"/>
          <w:b/>
          <w:sz w:val="22"/>
          <w:szCs w:val="22"/>
          <w:rtl/>
        </w:rPr>
        <w:t xml:space="preserve">است </w:t>
      </w:r>
      <w:r w:rsidRPr="000C1799">
        <w:rPr>
          <w:rFonts w:asciiTheme="minorHAnsi" w:eastAsiaTheme="minorHAnsi" w:hAnsiTheme="minorHAnsi" w:cstheme="minorHAnsi"/>
          <w:b/>
          <w:sz w:val="22"/>
          <w:szCs w:val="22"/>
          <w:rtl/>
        </w:rPr>
        <w:t>مراجعه کنید.</w:t>
      </w:r>
    </w:p>
    <w:p w14:paraId="366C30E8" w14:textId="77777777" w:rsidR="007679C3" w:rsidRPr="000C1799" w:rsidRDefault="007679C3" w:rsidP="007679C3">
      <w:pPr>
        <w:bidi/>
        <w:spacing w:after="160" w:line="259" w:lineRule="auto"/>
        <w:rPr>
          <w:rFonts w:asciiTheme="minorHAnsi" w:eastAsiaTheme="minorHAnsi" w:hAnsiTheme="minorHAnsi" w:cstheme="minorHAnsi"/>
          <w:b/>
          <w:sz w:val="22"/>
          <w:szCs w:val="22"/>
        </w:rPr>
      </w:pPr>
    </w:p>
    <w:p w14:paraId="2D516087" w14:textId="709F4579" w:rsidR="007679C3" w:rsidRPr="000C1799" w:rsidRDefault="007679C3" w:rsidP="007679C3">
      <w:pPr>
        <w:bidi/>
        <w:spacing w:after="16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
          <w:sz w:val="22"/>
          <w:szCs w:val="22"/>
          <w:rtl/>
        </w:rPr>
        <w:t>ارادتمند شما،</w:t>
      </w:r>
    </w:p>
    <w:p w14:paraId="293928E5" w14:textId="087B7D29" w:rsidR="00243585" w:rsidRPr="000C1799" w:rsidRDefault="00243585" w:rsidP="00243585">
      <w:pPr>
        <w:bidi/>
        <w:spacing w:after="24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
          <w:sz w:val="22"/>
          <w:szCs w:val="22"/>
          <w:rtl/>
        </w:rPr>
        <w:t>مدیر مکتب                                                                                    رئیس شورای مکتب</w:t>
      </w:r>
    </w:p>
    <w:p w14:paraId="63E352B2" w14:textId="05D14073" w:rsidR="00243585" w:rsidRPr="000C1799" w:rsidRDefault="00243585" w:rsidP="00243585">
      <w:pPr>
        <w:bidi/>
        <w:rPr>
          <w:rFonts w:asciiTheme="minorHAnsi" w:hAnsiTheme="minorHAnsi" w:cstheme="minorHAnsi"/>
          <w:sz w:val="22"/>
          <w:szCs w:val="22"/>
        </w:rPr>
      </w:pPr>
      <w:r w:rsidRPr="000C1799">
        <w:rPr>
          <w:rFonts w:asciiTheme="minorHAnsi" w:eastAsiaTheme="minorHAnsi" w:hAnsiTheme="minorHAnsi" w:cstheme="minorHAnsi"/>
          <w:sz w:val="22"/>
          <w:szCs w:val="22"/>
        </w:rPr>
        <w:t>[PRINCIPAL SIGNATURE BLOCK]</w:t>
      </w:r>
      <w:r w:rsidRPr="000C1799">
        <w:rPr>
          <w:rFonts w:asciiTheme="minorHAnsi" w:eastAsiaTheme="minorHAnsi" w:hAnsiTheme="minorHAnsi" w:cstheme="minorHAnsi"/>
          <w:sz w:val="22"/>
          <w:szCs w:val="22"/>
          <w:rtl/>
        </w:rPr>
        <w:t xml:space="preserve">                                     </w:t>
      </w:r>
      <w:r w:rsidRPr="000C1799">
        <w:rPr>
          <w:rFonts w:asciiTheme="minorHAnsi" w:eastAsiaTheme="minorHAnsi" w:hAnsiTheme="minorHAnsi" w:cstheme="minorHAnsi"/>
          <w:sz w:val="22"/>
          <w:szCs w:val="22"/>
        </w:rPr>
        <w:t>[SCHOOL COUNCIL SIGNATURE BLOCK]</w:t>
      </w:r>
    </w:p>
    <w:p w14:paraId="22E859DF" w14:textId="77777777" w:rsidR="00243585" w:rsidRPr="000C1799" w:rsidRDefault="00243585" w:rsidP="00243585">
      <w:pPr>
        <w:rPr>
          <w:rFonts w:asciiTheme="minorHAnsi" w:hAnsiTheme="minorHAnsi" w:cstheme="minorHAnsi"/>
          <w:sz w:val="22"/>
          <w:szCs w:val="22"/>
        </w:rPr>
      </w:pPr>
      <w:r w:rsidRPr="000C1799">
        <w:rPr>
          <w:rFonts w:asciiTheme="minorHAnsi" w:eastAsiaTheme="minorHAnsi" w:hAnsiTheme="minorHAnsi" w:cstheme="minorHAnsi"/>
          <w:sz w:val="22"/>
          <w:szCs w:val="22"/>
        </w:rPr>
        <w:tab/>
      </w:r>
    </w:p>
    <w:p w14:paraId="38A32B1A" w14:textId="77777777" w:rsidR="00243585" w:rsidRPr="000C1799" w:rsidRDefault="00243585" w:rsidP="00243585">
      <w:pPr>
        <w:bidi/>
        <w:spacing w:after="160" w:line="259" w:lineRule="auto"/>
        <w:rPr>
          <w:rFonts w:asciiTheme="minorHAnsi" w:eastAsiaTheme="minorHAnsi" w:hAnsiTheme="minorHAnsi" w:cstheme="minorHAnsi"/>
          <w:sz w:val="22"/>
          <w:szCs w:val="22"/>
        </w:rPr>
      </w:pPr>
    </w:p>
    <w:p w14:paraId="7E98FB1A" w14:textId="47A233AC" w:rsidR="0015545D" w:rsidRPr="000C1799" w:rsidRDefault="00243585" w:rsidP="00243585">
      <w:pPr>
        <w:spacing w:after="160" w:line="259" w:lineRule="auto"/>
        <w:rPr>
          <w:rFonts w:asciiTheme="minorHAnsi" w:eastAsiaTheme="minorHAnsi" w:hAnsiTheme="minorHAnsi" w:cstheme="minorHAnsi"/>
          <w:b/>
          <w:sz w:val="22"/>
          <w:szCs w:val="22"/>
        </w:rPr>
      </w:pPr>
      <w:r w:rsidRPr="000C1799">
        <w:rPr>
          <w:rFonts w:asciiTheme="minorHAnsi" w:eastAsiaTheme="minorHAnsi" w:hAnsiTheme="minorHAnsi" w:cstheme="minorHAnsi"/>
          <w:sz w:val="22"/>
          <w:szCs w:val="22"/>
        </w:rPr>
        <w:tab/>
      </w:r>
    </w:p>
    <w:p w14:paraId="027571A3"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6E953136"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6C8DCAE5"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16ADA1B7"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1E2199F6"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0A1C39DA"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77E41E9C"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05772C47"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47EA5EF5" w14:textId="77777777" w:rsidR="0015545D" w:rsidRPr="000C1799" w:rsidRDefault="0015545D" w:rsidP="0015545D">
      <w:pPr>
        <w:spacing w:after="160" w:line="259" w:lineRule="auto"/>
        <w:rPr>
          <w:rFonts w:asciiTheme="minorHAnsi" w:eastAsiaTheme="minorHAnsi" w:hAnsiTheme="minorHAnsi" w:cstheme="minorHAnsi"/>
          <w:sz w:val="22"/>
          <w:szCs w:val="22"/>
        </w:rPr>
      </w:pPr>
    </w:p>
    <w:p w14:paraId="0549BB91"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78AD65FD"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2F2EA395"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2B464A98"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42A87D4A"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54DB5214"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7CE8AD11"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05446349" w14:textId="0A5C24A5"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tl/>
        </w:rPr>
      </w:pPr>
    </w:p>
    <w:p w14:paraId="0BF67223" w14:textId="088551EE" w:rsidR="00757FE7" w:rsidRPr="000C1799" w:rsidRDefault="00757FE7" w:rsidP="0015545D">
      <w:pPr>
        <w:tabs>
          <w:tab w:val="left" w:pos="1755"/>
          <w:tab w:val="left" w:pos="9510"/>
        </w:tabs>
        <w:spacing w:after="160" w:line="259" w:lineRule="auto"/>
        <w:rPr>
          <w:rFonts w:asciiTheme="minorHAnsi" w:eastAsiaTheme="minorHAnsi" w:hAnsiTheme="minorHAnsi" w:cstheme="minorHAnsi"/>
          <w:sz w:val="22"/>
          <w:szCs w:val="22"/>
          <w:rtl/>
        </w:rPr>
      </w:pPr>
    </w:p>
    <w:p w14:paraId="7DA4C730" w14:textId="357A7154" w:rsidR="00757FE7" w:rsidRPr="000C1799" w:rsidRDefault="00757FE7" w:rsidP="0015545D">
      <w:pPr>
        <w:tabs>
          <w:tab w:val="left" w:pos="1755"/>
          <w:tab w:val="left" w:pos="9510"/>
        </w:tabs>
        <w:spacing w:after="160" w:line="259" w:lineRule="auto"/>
        <w:rPr>
          <w:rFonts w:asciiTheme="minorHAnsi" w:eastAsiaTheme="minorHAnsi" w:hAnsiTheme="minorHAnsi" w:cstheme="minorHAnsi"/>
          <w:sz w:val="22"/>
          <w:szCs w:val="22"/>
          <w:rtl/>
        </w:rPr>
      </w:pPr>
    </w:p>
    <w:p w14:paraId="355A64C7" w14:textId="67D90826" w:rsidR="00757FE7" w:rsidRPr="000C1799" w:rsidRDefault="00757FE7" w:rsidP="0015545D">
      <w:pPr>
        <w:tabs>
          <w:tab w:val="left" w:pos="1755"/>
          <w:tab w:val="left" w:pos="9510"/>
        </w:tabs>
        <w:spacing w:after="160" w:line="259" w:lineRule="auto"/>
        <w:rPr>
          <w:rFonts w:asciiTheme="minorHAnsi" w:eastAsiaTheme="minorHAnsi" w:hAnsiTheme="minorHAnsi" w:cstheme="minorHAnsi"/>
          <w:sz w:val="22"/>
          <w:szCs w:val="22"/>
          <w:rtl/>
        </w:rPr>
      </w:pPr>
    </w:p>
    <w:p w14:paraId="0C1A7C30" w14:textId="6F1B03DE" w:rsidR="00757FE7" w:rsidRPr="000C1799" w:rsidRDefault="00757FE7" w:rsidP="0015545D">
      <w:pPr>
        <w:tabs>
          <w:tab w:val="left" w:pos="1755"/>
          <w:tab w:val="left" w:pos="9510"/>
        </w:tabs>
        <w:spacing w:after="160" w:line="259" w:lineRule="auto"/>
        <w:rPr>
          <w:rFonts w:asciiTheme="minorHAnsi" w:eastAsiaTheme="minorHAnsi" w:hAnsiTheme="minorHAnsi" w:cstheme="minorHAnsi"/>
          <w:sz w:val="22"/>
          <w:szCs w:val="22"/>
          <w:rtl/>
        </w:rPr>
      </w:pPr>
    </w:p>
    <w:p w14:paraId="7A7051F5" w14:textId="77777777" w:rsidR="00757FE7" w:rsidRPr="000C1799" w:rsidRDefault="00757FE7" w:rsidP="0015545D">
      <w:pPr>
        <w:tabs>
          <w:tab w:val="left" w:pos="1755"/>
          <w:tab w:val="left" w:pos="9510"/>
        </w:tabs>
        <w:spacing w:after="160" w:line="259" w:lineRule="auto"/>
        <w:rPr>
          <w:rFonts w:asciiTheme="minorHAnsi" w:eastAsiaTheme="minorHAnsi" w:hAnsiTheme="minorHAnsi" w:cstheme="minorHAnsi"/>
          <w:sz w:val="22"/>
          <w:szCs w:val="22"/>
        </w:rPr>
      </w:pPr>
    </w:p>
    <w:p w14:paraId="2BA18F9C"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700F0DF7"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0C97A2B6" w14:textId="77777777" w:rsidR="0015545D"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00E92218" w14:textId="77777777" w:rsidR="003A2987" w:rsidRDefault="003A2987" w:rsidP="0015545D">
      <w:pPr>
        <w:tabs>
          <w:tab w:val="left" w:pos="1755"/>
          <w:tab w:val="left" w:pos="9510"/>
        </w:tabs>
        <w:spacing w:after="160" w:line="259" w:lineRule="auto"/>
        <w:rPr>
          <w:rFonts w:asciiTheme="minorHAnsi" w:eastAsiaTheme="minorHAnsi" w:hAnsiTheme="minorHAnsi" w:cstheme="minorHAnsi"/>
          <w:sz w:val="22"/>
          <w:szCs w:val="22"/>
        </w:rPr>
      </w:pPr>
    </w:p>
    <w:p w14:paraId="0ACD9B7C" w14:textId="77777777" w:rsidR="003A2987" w:rsidRPr="000C1799" w:rsidRDefault="003A2987" w:rsidP="0015545D">
      <w:pPr>
        <w:tabs>
          <w:tab w:val="left" w:pos="1755"/>
          <w:tab w:val="left" w:pos="9510"/>
        </w:tabs>
        <w:spacing w:after="160" w:line="259" w:lineRule="auto"/>
        <w:rPr>
          <w:rFonts w:asciiTheme="minorHAnsi" w:eastAsiaTheme="minorHAnsi" w:hAnsiTheme="minorHAnsi" w:cstheme="minorHAnsi"/>
          <w:sz w:val="22"/>
          <w:szCs w:val="22"/>
        </w:rPr>
      </w:pPr>
    </w:p>
    <w:p w14:paraId="3049DBD6"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1C8371AB" w14:textId="0F5EB3C1"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tl/>
        </w:rPr>
      </w:pPr>
    </w:p>
    <w:p w14:paraId="4CCB5D73" w14:textId="015EFBA9" w:rsidR="00063BE1" w:rsidRPr="00E0229A" w:rsidRDefault="00063BE1" w:rsidP="00A21BB5">
      <w:pPr>
        <w:tabs>
          <w:tab w:val="left" w:pos="1755"/>
          <w:tab w:val="left" w:pos="9510"/>
        </w:tabs>
        <w:bidi/>
        <w:spacing w:after="240" w:line="259" w:lineRule="auto"/>
        <w:rPr>
          <w:rFonts w:asciiTheme="minorHAnsi" w:eastAsiaTheme="minorHAnsi" w:hAnsiTheme="minorHAnsi" w:cstheme="minorHAnsi"/>
          <w:sz w:val="36"/>
          <w:szCs w:val="36"/>
        </w:rPr>
      </w:pPr>
      <w:r w:rsidRPr="00E0229A">
        <w:rPr>
          <w:rFonts w:asciiTheme="minorHAnsi" w:eastAsiaTheme="minorHAnsi" w:hAnsiTheme="minorHAnsi" w:cstheme="minorHAnsi"/>
          <w:sz w:val="36"/>
          <w:szCs w:val="36"/>
          <w:rtl/>
        </w:rPr>
        <w:t>کمک های داوطلبانه</w:t>
      </w:r>
    </w:p>
    <w:p w14:paraId="30CCD2EE" w14:textId="63C99216" w:rsidR="00063BE1" w:rsidRPr="000C1799" w:rsidRDefault="00063BE1" w:rsidP="00A21BB5">
      <w:pPr>
        <w:tabs>
          <w:tab w:val="left" w:pos="1755"/>
          <w:tab w:val="left" w:pos="9510"/>
        </w:tabs>
        <w:bidi/>
        <w:spacing w:line="259" w:lineRule="auto"/>
        <w:rPr>
          <w:rFonts w:asciiTheme="minorHAnsi" w:eastAsiaTheme="minorHAnsi" w:hAnsiTheme="minorHAnsi" w:cstheme="minorHAnsi"/>
          <w:sz w:val="22"/>
          <w:szCs w:val="22"/>
        </w:rPr>
      </w:pPr>
      <w:r w:rsidRPr="000C1799">
        <w:rPr>
          <w:rFonts w:asciiTheme="minorHAnsi" w:eastAsiaTheme="minorHAnsi" w:hAnsiTheme="minorHAnsi" w:cstheme="minorHAnsi"/>
          <w:b/>
          <w:sz w:val="22"/>
          <w:szCs w:val="22"/>
          <w:rtl/>
        </w:rPr>
        <w:t>مکتب زبان انگلیسی نوبل پارک</w:t>
      </w:r>
      <w:r w:rsidRPr="000C1799">
        <w:rPr>
          <w:rFonts w:asciiTheme="minorHAnsi" w:eastAsiaTheme="minorHAnsi" w:hAnsiTheme="minorHAnsi" w:cstheme="minorHAnsi"/>
          <w:sz w:val="22"/>
          <w:szCs w:val="22"/>
          <w:rtl/>
        </w:rPr>
        <w:t xml:space="preserve"> از </w:t>
      </w:r>
      <w:r w:rsidR="00A21BB5" w:rsidRPr="000C1799">
        <w:rPr>
          <w:rFonts w:asciiTheme="minorHAnsi" w:eastAsiaTheme="minorHAnsi" w:hAnsiTheme="minorHAnsi" w:cstheme="minorHAnsi"/>
          <w:sz w:val="22"/>
          <w:szCs w:val="22"/>
          <w:rtl/>
        </w:rPr>
        <w:t>کمک</w:t>
      </w:r>
      <w:r w:rsidRPr="000C1799">
        <w:rPr>
          <w:rFonts w:asciiTheme="minorHAnsi" w:eastAsiaTheme="minorHAnsi" w:hAnsiTheme="minorHAnsi" w:cstheme="minorHAnsi"/>
          <w:sz w:val="22"/>
          <w:szCs w:val="22"/>
          <w:rtl/>
        </w:rPr>
        <w:t xml:space="preserve"> های داوطلبان</w:t>
      </w:r>
      <w:r w:rsidR="00A21BB5" w:rsidRPr="000C1799">
        <w:rPr>
          <w:rFonts w:asciiTheme="minorHAnsi" w:eastAsiaTheme="minorHAnsi" w:hAnsiTheme="minorHAnsi" w:cstheme="minorHAnsi"/>
          <w:sz w:val="22"/>
          <w:szCs w:val="22"/>
          <w:rtl/>
        </w:rPr>
        <w:t>ۀ</w:t>
      </w:r>
      <w:r w:rsidRPr="000C1799">
        <w:rPr>
          <w:rFonts w:asciiTheme="minorHAnsi" w:eastAsiaTheme="minorHAnsi" w:hAnsiTheme="minorHAnsi" w:cstheme="minorHAnsi"/>
          <w:sz w:val="22"/>
          <w:szCs w:val="22"/>
          <w:rtl/>
        </w:rPr>
        <w:t xml:space="preserve"> شما </w:t>
      </w:r>
      <w:r w:rsidR="00A21BB5" w:rsidRPr="000C1799">
        <w:rPr>
          <w:rFonts w:asciiTheme="minorHAnsi" w:eastAsiaTheme="minorHAnsi" w:hAnsiTheme="minorHAnsi" w:cstheme="minorHAnsi"/>
          <w:sz w:val="22"/>
          <w:szCs w:val="22"/>
          <w:rtl/>
        </w:rPr>
        <w:t xml:space="preserve">جهت حمایت از مکتب ما </w:t>
      </w:r>
      <w:r w:rsidRPr="000C1799">
        <w:rPr>
          <w:rFonts w:asciiTheme="minorHAnsi" w:eastAsiaTheme="minorHAnsi" w:hAnsiTheme="minorHAnsi" w:cstheme="minorHAnsi"/>
          <w:sz w:val="22"/>
          <w:szCs w:val="22"/>
          <w:rtl/>
        </w:rPr>
        <w:t>استقبال می کند.</w:t>
      </w:r>
    </w:p>
    <w:p w14:paraId="3CC4B93F" w14:textId="77777777" w:rsidR="00063BE1" w:rsidRPr="000C1799" w:rsidRDefault="00063BE1" w:rsidP="00A21BB5">
      <w:pPr>
        <w:tabs>
          <w:tab w:val="left" w:pos="1755"/>
          <w:tab w:val="left" w:pos="9510"/>
        </w:tabs>
        <w:bidi/>
        <w:spacing w:line="259" w:lineRule="auto"/>
        <w:rPr>
          <w:rFonts w:asciiTheme="minorHAnsi" w:eastAsiaTheme="minorHAnsi" w:hAnsiTheme="minorHAnsi" w:cstheme="minorHAnsi"/>
          <w:sz w:val="22"/>
          <w:szCs w:val="22"/>
        </w:rPr>
      </w:pPr>
    </w:p>
    <w:p w14:paraId="620375FC" w14:textId="012EE546" w:rsidR="00063BE1" w:rsidRPr="000C1799" w:rsidRDefault="00063BE1" w:rsidP="00A21BB5">
      <w:pPr>
        <w:tabs>
          <w:tab w:val="left" w:pos="1755"/>
          <w:tab w:val="left" w:pos="9510"/>
        </w:tabs>
        <w:bidi/>
        <w:spacing w:after="240" w:line="259" w:lineRule="auto"/>
        <w:rPr>
          <w:rFonts w:asciiTheme="minorHAnsi" w:eastAsiaTheme="minorHAnsi" w:hAnsiTheme="minorHAnsi" w:cstheme="minorHAnsi"/>
          <w:sz w:val="22"/>
          <w:szCs w:val="22"/>
        </w:rPr>
      </w:pPr>
      <w:r w:rsidRPr="000C1799">
        <w:rPr>
          <w:rFonts w:asciiTheme="minorHAnsi" w:eastAsiaTheme="minorHAnsi" w:hAnsiTheme="minorHAnsi" w:cstheme="minorHAnsi"/>
          <w:sz w:val="22"/>
          <w:szCs w:val="22"/>
          <w:rtl/>
        </w:rPr>
        <w:t xml:space="preserve">شما می توانید </w:t>
      </w:r>
      <w:r w:rsidR="00982D7E" w:rsidRPr="000C1799">
        <w:rPr>
          <w:rFonts w:asciiTheme="minorHAnsi" w:eastAsiaTheme="minorHAnsi" w:hAnsiTheme="minorHAnsi" w:cstheme="minorHAnsi"/>
          <w:sz w:val="22"/>
          <w:szCs w:val="22"/>
          <w:rtl/>
        </w:rPr>
        <w:t xml:space="preserve">به طور عام </w:t>
      </w:r>
      <w:r w:rsidR="00A21BB5" w:rsidRPr="000C1799">
        <w:rPr>
          <w:rFonts w:asciiTheme="minorHAnsi" w:eastAsiaTheme="minorHAnsi" w:hAnsiTheme="minorHAnsi" w:cstheme="minorHAnsi"/>
          <w:sz w:val="22"/>
          <w:szCs w:val="22"/>
          <w:rtl/>
        </w:rPr>
        <w:t xml:space="preserve">کمک </w:t>
      </w:r>
      <w:r w:rsidR="0002519F" w:rsidRPr="000C1799">
        <w:rPr>
          <w:rFonts w:asciiTheme="minorHAnsi" w:eastAsiaTheme="minorHAnsi" w:hAnsiTheme="minorHAnsi" w:cstheme="minorHAnsi"/>
          <w:sz w:val="22"/>
          <w:szCs w:val="22"/>
          <w:rtl/>
        </w:rPr>
        <w:t xml:space="preserve">داوطلبانه </w:t>
      </w:r>
      <w:r w:rsidR="00982D7E" w:rsidRPr="000C1799">
        <w:rPr>
          <w:rFonts w:asciiTheme="minorHAnsi" w:eastAsiaTheme="minorHAnsi" w:hAnsiTheme="minorHAnsi" w:cstheme="minorHAnsi"/>
          <w:sz w:val="22"/>
          <w:szCs w:val="22"/>
          <w:rtl/>
        </w:rPr>
        <w:t>ب</w:t>
      </w:r>
      <w:r w:rsidR="00A21BB5" w:rsidRPr="000C1799">
        <w:rPr>
          <w:rFonts w:asciiTheme="minorHAnsi" w:eastAsiaTheme="minorHAnsi" w:hAnsiTheme="minorHAnsi" w:cstheme="minorHAnsi"/>
          <w:sz w:val="22"/>
          <w:szCs w:val="22"/>
          <w:rtl/>
        </w:rPr>
        <w:t>کنید ک</w:t>
      </w:r>
      <w:r w:rsidRPr="000C1799">
        <w:rPr>
          <w:rFonts w:asciiTheme="minorHAnsi" w:eastAsiaTheme="minorHAnsi" w:hAnsiTheme="minorHAnsi" w:cstheme="minorHAnsi"/>
          <w:sz w:val="22"/>
          <w:szCs w:val="22"/>
          <w:rtl/>
        </w:rPr>
        <w:t xml:space="preserve">ه به </w:t>
      </w:r>
      <w:r w:rsidR="0002519F">
        <w:rPr>
          <w:rFonts w:asciiTheme="minorHAnsi" w:eastAsiaTheme="minorHAnsi" w:hAnsiTheme="minorHAnsi" w:cstheme="minorHAnsi" w:hint="cs"/>
          <w:sz w:val="22"/>
          <w:szCs w:val="22"/>
          <w:rtl/>
        </w:rPr>
        <w:t xml:space="preserve">مصارف </w:t>
      </w:r>
      <w:r w:rsidRPr="000C1799">
        <w:rPr>
          <w:rFonts w:asciiTheme="minorHAnsi" w:eastAsiaTheme="minorHAnsi" w:hAnsiTheme="minorHAnsi" w:cstheme="minorHAnsi"/>
          <w:sz w:val="22"/>
          <w:szCs w:val="22"/>
          <w:rtl/>
        </w:rPr>
        <w:t>همه اولویت های مهم م</w:t>
      </w:r>
      <w:r w:rsidR="00A21BB5" w:rsidRPr="000C1799">
        <w:rPr>
          <w:rFonts w:asciiTheme="minorHAnsi" w:eastAsiaTheme="minorHAnsi" w:hAnsiTheme="minorHAnsi" w:cstheme="minorHAnsi"/>
          <w:sz w:val="22"/>
          <w:szCs w:val="22"/>
          <w:rtl/>
        </w:rPr>
        <w:t xml:space="preserve">کتب </w:t>
      </w:r>
      <w:r w:rsidRPr="000C1799">
        <w:rPr>
          <w:rFonts w:asciiTheme="minorHAnsi" w:eastAsiaTheme="minorHAnsi" w:hAnsiTheme="minorHAnsi" w:cstheme="minorHAnsi"/>
          <w:sz w:val="22"/>
          <w:szCs w:val="22"/>
          <w:rtl/>
        </w:rPr>
        <w:t xml:space="preserve">ما برای سال 2021 </w:t>
      </w:r>
      <w:r w:rsidR="0002519F">
        <w:rPr>
          <w:rFonts w:asciiTheme="minorHAnsi" w:eastAsiaTheme="minorHAnsi" w:hAnsiTheme="minorHAnsi" w:cstheme="minorHAnsi" w:hint="cs"/>
          <w:sz w:val="22"/>
          <w:szCs w:val="22"/>
          <w:rtl/>
        </w:rPr>
        <w:t xml:space="preserve">برسد </w:t>
      </w:r>
      <w:r w:rsidRPr="000C1799">
        <w:rPr>
          <w:rFonts w:asciiTheme="minorHAnsi" w:eastAsiaTheme="minorHAnsi" w:hAnsiTheme="minorHAnsi" w:cstheme="minorHAnsi"/>
          <w:sz w:val="22"/>
          <w:szCs w:val="22"/>
          <w:rtl/>
        </w:rPr>
        <w:t xml:space="preserve">و همچنین </w:t>
      </w:r>
      <w:r w:rsidR="00982D7E" w:rsidRPr="000C1799">
        <w:rPr>
          <w:rFonts w:asciiTheme="minorHAnsi" w:eastAsiaTheme="minorHAnsi" w:hAnsiTheme="minorHAnsi" w:cstheme="minorHAnsi"/>
          <w:sz w:val="22"/>
          <w:szCs w:val="22"/>
          <w:rtl/>
        </w:rPr>
        <w:t xml:space="preserve">جهت </w:t>
      </w:r>
      <w:r w:rsidR="00A21BB5" w:rsidRPr="000C1799">
        <w:rPr>
          <w:rFonts w:asciiTheme="minorHAnsi" w:eastAsiaTheme="minorHAnsi" w:hAnsiTheme="minorHAnsi" w:cstheme="minorHAnsi"/>
          <w:sz w:val="22"/>
          <w:szCs w:val="22"/>
          <w:rtl/>
        </w:rPr>
        <w:t>ارائۀ</w:t>
      </w:r>
      <w:r w:rsidR="00982D7E" w:rsidRPr="000C1799">
        <w:rPr>
          <w:rFonts w:asciiTheme="minorHAnsi" w:eastAsiaTheme="minorHAnsi" w:hAnsiTheme="minorHAnsi" w:cstheme="minorHAnsi"/>
          <w:sz w:val="22"/>
          <w:szCs w:val="22"/>
          <w:rtl/>
        </w:rPr>
        <w:t xml:space="preserve"> </w:t>
      </w:r>
      <w:r w:rsidRPr="000C1799">
        <w:rPr>
          <w:rFonts w:asciiTheme="minorHAnsi" w:eastAsiaTheme="minorHAnsi" w:hAnsiTheme="minorHAnsi" w:cstheme="minorHAnsi"/>
          <w:sz w:val="22"/>
          <w:szCs w:val="22"/>
          <w:rtl/>
        </w:rPr>
        <w:t xml:space="preserve">فعالیت ها و خدمات اضافی برای همه </w:t>
      </w:r>
      <w:r w:rsidR="00A21BB5" w:rsidRPr="000C1799">
        <w:rPr>
          <w:rFonts w:asciiTheme="minorHAnsi" w:eastAsiaTheme="minorHAnsi" w:hAnsiTheme="minorHAnsi" w:cstheme="minorHAnsi"/>
          <w:sz w:val="22"/>
          <w:szCs w:val="22"/>
          <w:rtl/>
        </w:rPr>
        <w:t>شاگردان</w:t>
      </w:r>
      <w:r w:rsidRPr="000C1799">
        <w:rPr>
          <w:rFonts w:asciiTheme="minorHAnsi" w:eastAsiaTheme="minorHAnsi" w:hAnsiTheme="minorHAnsi" w:cstheme="minorHAnsi"/>
          <w:sz w:val="22"/>
          <w:szCs w:val="22"/>
          <w:rtl/>
        </w:rPr>
        <w:t xml:space="preserve"> کمک کند.</w:t>
      </w:r>
    </w:p>
    <w:p w14:paraId="3F229954" w14:textId="7CF4EEB8" w:rsidR="00063BE1" w:rsidRPr="000C1799" w:rsidRDefault="00063BE1" w:rsidP="00982D7E">
      <w:pPr>
        <w:tabs>
          <w:tab w:val="left" w:pos="1755"/>
          <w:tab w:val="left" w:pos="9510"/>
        </w:tabs>
        <w:bidi/>
        <w:spacing w:line="259" w:lineRule="auto"/>
        <w:rPr>
          <w:rFonts w:asciiTheme="minorHAnsi" w:eastAsiaTheme="minorHAnsi" w:hAnsiTheme="minorHAnsi" w:cstheme="minorHAnsi"/>
          <w:sz w:val="22"/>
          <w:szCs w:val="22"/>
          <w:rtl/>
        </w:rPr>
      </w:pPr>
      <w:r w:rsidRPr="000C1799">
        <w:rPr>
          <w:rFonts w:asciiTheme="minorHAnsi" w:eastAsiaTheme="minorHAnsi" w:hAnsiTheme="minorHAnsi" w:cstheme="minorHAnsi"/>
          <w:sz w:val="22"/>
          <w:szCs w:val="22"/>
          <w:rtl/>
        </w:rPr>
        <w:t>همچنین می توانید به هر یک از اولویت های مشخص شده در جدول زیر کمک داوطلبانه کنید:</w:t>
      </w:r>
      <w:r w:rsidR="00982D7E" w:rsidRPr="000C1799">
        <w:rPr>
          <w:rFonts w:asciiTheme="minorHAnsi" w:eastAsiaTheme="minorHAnsi" w:hAnsiTheme="minorHAnsi" w:cstheme="minorHAnsi"/>
          <w:sz w:val="22"/>
          <w:szCs w:val="22"/>
          <w:rtl/>
        </w:rPr>
        <w:t xml:space="preserve"> </w:t>
      </w:r>
    </w:p>
    <w:p w14:paraId="039F5ED3" w14:textId="77777777" w:rsidR="0015545D" w:rsidRPr="000C1799" w:rsidRDefault="0015545D" w:rsidP="0015545D">
      <w:pPr>
        <w:spacing w:after="160" w:line="259" w:lineRule="auto"/>
        <w:rPr>
          <w:rFonts w:asciiTheme="minorHAnsi" w:eastAsiaTheme="minorHAnsi" w:hAnsiTheme="minorHAnsi" w:cstheme="minorHAnsi"/>
          <w:sz w:val="22"/>
          <w:szCs w:val="22"/>
        </w:rPr>
      </w:pPr>
    </w:p>
    <w:tbl>
      <w:tblPr>
        <w:tblStyle w:val="TableGrid"/>
        <w:bidiVisual/>
        <w:tblW w:w="5154" w:type="pct"/>
        <w:tblLayout w:type="fixed"/>
        <w:tblLook w:val="04A0" w:firstRow="1" w:lastRow="0" w:firstColumn="1" w:lastColumn="0" w:noHBand="0" w:noVBand="1"/>
      </w:tblPr>
      <w:tblGrid>
        <w:gridCol w:w="4150"/>
        <w:gridCol w:w="1419"/>
        <w:gridCol w:w="1134"/>
        <w:gridCol w:w="1134"/>
        <w:gridCol w:w="1132"/>
        <w:gridCol w:w="1832"/>
      </w:tblGrid>
      <w:tr w:rsidR="0015545D" w:rsidRPr="000C1799" w14:paraId="484088BA" w14:textId="77777777" w:rsidTr="000373B1">
        <w:tc>
          <w:tcPr>
            <w:tcW w:w="1921" w:type="pct"/>
            <w:shd w:val="clear" w:color="auto" w:fill="C00000"/>
          </w:tcPr>
          <w:p w14:paraId="14058385" w14:textId="14AAAC60" w:rsidR="0015545D" w:rsidRPr="000C1799" w:rsidRDefault="008C1C27" w:rsidP="00A42623">
            <w:pPr>
              <w:bidi/>
              <w:spacing w:before="120"/>
              <w:jc w:val="center"/>
              <w:rPr>
                <w:rFonts w:cstheme="minorHAnsi"/>
                <w:sz w:val="22"/>
              </w:rPr>
            </w:pPr>
            <w:r w:rsidRPr="000C1799">
              <w:rPr>
                <w:rFonts w:cstheme="minorHAnsi"/>
                <w:sz w:val="22"/>
                <w:rtl/>
              </w:rPr>
              <w:t>کمک داوطلبانه</w:t>
            </w:r>
          </w:p>
        </w:tc>
        <w:tc>
          <w:tcPr>
            <w:tcW w:w="657" w:type="pct"/>
            <w:shd w:val="clear" w:color="auto" w:fill="C00000"/>
          </w:tcPr>
          <w:p w14:paraId="32934801" w14:textId="46F45833" w:rsidR="0015545D" w:rsidRPr="000C1799" w:rsidRDefault="0002519F" w:rsidP="00A42623">
            <w:pPr>
              <w:bidi/>
              <w:spacing w:before="120"/>
              <w:jc w:val="center"/>
              <w:rPr>
                <w:rFonts w:cstheme="minorHAnsi"/>
                <w:sz w:val="22"/>
              </w:rPr>
            </w:pPr>
            <w:r>
              <w:rPr>
                <w:rFonts w:cstheme="minorHAnsi" w:hint="cs"/>
                <w:sz w:val="22"/>
                <w:rtl/>
              </w:rPr>
              <w:t xml:space="preserve">قابل </w:t>
            </w:r>
            <w:r w:rsidR="008C1C27" w:rsidRPr="000C1799">
              <w:rPr>
                <w:rFonts w:cstheme="minorHAnsi"/>
                <w:sz w:val="22"/>
                <w:rtl/>
              </w:rPr>
              <w:t>کسر مالیات؟</w:t>
            </w:r>
          </w:p>
        </w:tc>
        <w:tc>
          <w:tcPr>
            <w:tcW w:w="1574" w:type="pct"/>
            <w:gridSpan w:val="3"/>
            <w:shd w:val="clear" w:color="auto" w:fill="C00000"/>
          </w:tcPr>
          <w:p w14:paraId="041E3785" w14:textId="77777777" w:rsidR="00126ACA" w:rsidRDefault="008C1C27" w:rsidP="00A42623">
            <w:pPr>
              <w:bidi/>
              <w:spacing w:before="120"/>
              <w:jc w:val="center"/>
              <w:rPr>
                <w:rFonts w:cstheme="minorHAnsi"/>
                <w:sz w:val="22"/>
                <w:rtl/>
              </w:rPr>
            </w:pPr>
            <w:r w:rsidRPr="00126ACA">
              <w:rPr>
                <w:rFonts w:cstheme="minorHAnsi"/>
                <w:sz w:val="22"/>
                <w:rtl/>
              </w:rPr>
              <w:t xml:space="preserve">کمک داوطلبانه پیشنهادی </w:t>
            </w:r>
            <w:r w:rsidR="0002519F" w:rsidRPr="00126ACA">
              <w:rPr>
                <w:rFonts w:cstheme="minorHAnsi" w:hint="cs"/>
                <w:sz w:val="22"/>
                <w:rtl/>
              </w:rPr>
              <w:t xml:space="preserve">       </w:t>
            </w:r>
          </w:p>
          <w:p w14:paraId="573E1B2A" w14:textId="1644AC62" w:rsidR="0015545D" w:rsidRPr="000C1799" w:rsidRDefault="0002519F" w:rsidP="00126ACA">
            <w:pPr>
              <w:bidi/>
              <w:spacing w:before="120"/>
              <w:rPr>
                <w:rFonts w:cstheme="minorHAnsi"/>
                <w:b/>
                <w:sz w:val="22"/>
              </w:rPr>
            </w:pPr>
            <w:r w:rsidRPr="00126ACA">
              <w:rPr>
                <w:rFonts w:cstheme="minorHAnsi" w:hint="cs"/>
                <w:sz w:val="22"/>
                <w:rtl/>
              </w:rPr>
              <w:t xml:space="preserve">               </w:t>
            </w:r>
            <w:r w:rsidR="008C1C27" w:rsidRPr="00126ACA">
              <w:rPr>
                <w:rFonts w:cstheme="minorHAnsi"/>
                <w:sz w:val="22"/>
                <w:rtl/>
              </w:rPr>
              <w:t>هر خانواده</w:t>
            </w:r>
          </w:p>
        </w:tc>
        <w:tc>
          <w:tcPr>
            <w:tcW w:w="848" w:type="pct"/>
            <w:shd w:val="clear" w:color="auto" w:fill="C00000"/>
          </w:tcPr>
          <w:p w14:paraId="04A4FB12" w14:textId="209E6918" w:rsidR="0015545D" w:rsidRPr="000C1799" w:rsidRDefault="008C1C27" w:rsidP="00A42623">
            <w:pPr>
              <w:bidi/>
              <w:spacing w:before="120"/>
              <w:jc w:val="center"/>
              <w:rPr>
                <w:rFonts w:cstheme="minorHAnsi"/>
                <w:sz w:val="22"/>
              </w:rPr>
            </w:pPr>
            <w:r w:rsidRPr="000C1799">
              <w:rPr>
                <w:rFonts w:cstheme="minorHAnsi"/>
                <w:sz w:val="22"/>
                <w:rtl/>
              </w:rPr>
              <w:t>مقدار</w:t>
            </w:r>
          </w:p>
        </w:tc>
      </w:tr>
      <w:tr w:rsidR="0015545D" w:rsidRPr="000C1799" w14:paraId="5B6DAAF2" w14:textId="77777777" w:rsidTr="00982D7E">
        <w:tc>
          <w:tcPr>
            <w:tcW w:w="5000" w:type="pct"/>
            <w:gridSpan w:val="6"/>
          </w:tcPr>
          <w:p w14:paraId="6ECA2155" w14:textId="3ED5AA2B" w:rsidR="0015545D" w:rsidRPr="000C1799" w:rsidRDefault="0015545D" w:rsidP="000373B1">
            <w:pPr>
              <w:bidi/>
              <w:rPr>
                <w:rFonts w:cstheme="minorHAnsi"/>
                <w:sz w:val="22"/>
              </w:rPr>
            </w:pPr>
            <w:r w:rsidRPr="000C1799">
              <w:rPr>
                <w:rFonts w:cstheme="minorHAnsi"/>
                <w:i/>
                <w:iCs/>
                <w:color w:val="FF0000"/>
                <w:sz w:val="22"/>
              </w:rPr>
              <w:t>[</w:t>
            </w:r>
            <w:r w:rsidR="00620A50" w:rsidRPr="000C1799">
              <w:rPr>
                <w:rFonts w:cstheme="minorHAnsi"/>
                <w:i/>
                <w:iCs/>
                <w:color w:val="FF0000"/>
                <w:sz w:val="22"/>
                <w:rtl/>
              </w:rPr>
              <w:t>کمک داوطلبانۀ عمومی</w:t>
            </w:r>
            <w:r w:rsidRPr="000C1799">
              <w:rPr>
                <w:rFonts w:cstheme="minorHAnsi"/>
                <w:i/>
                <w:iCs/>
                <w:color w:val="FF0000"/>
                <w:sz w:val="22"/>
              </w:rPr>
              <w:t>]</w:t>
            </w:r>
          </w:p>
        </w:tc>
      </w:tr>
      <w:tr w:rsidR="000373B1" w:rsidRPr="000C1799" w14:paraId="5E9619AF" w14:textId="77777777" w:rsidTr="000373B1">
        <w:tc>
          <w:tcPr>
            <w:tcW w:w="1921" w:type="pct"/>
          </w:tcPr>
          <w:p w14:paraId="1943E381" w14:textId="143D0C55" w:rsidR="00937454" w:rsidRPr="000C1799" w:rsidRDefault="00937454" w:rsidP="00937454">
            <w:pPr>
              <w:bidi/>
              <w:contextualSpacing/>
              <w:rPr>
                <w:rFonts w:cstheme="minorHAnsi"/>
                <w:i/>
                <w:iCs/>
                <w:color w:val="FF0000"/>
                <w:sz w:val="22"/>
              </w:rPr>
            </w:pPr>
            <w:r w:rsidRPr="000C1799">
              <w:rPr>
                <w:rFonts w:cstheme="minorHAnsi"/>
                <w:i/>
                <w:iCs/>
                <w:color w:val="FF0000"/>
                <w:sz w:val="22"/>
                <w:rtl/>
              </w:rPr>
              <w:t>[مثال: کمک عمومی]</w:t>
            </w:r>
          </w:p>
        </w:tc>
        <w:tc>
          <w:tcPr>
            <w:tcW w:w="657" w:type="pct"/>
          </w:tcPr>
          <w:p w14:paraId="5C7B7A51" w14:textId="61F7EB05" w:rsidR="00937454" w:rsidRPr="000C1799" w:rsidRDefault="00937454" w:rsidP="00937454">
            <w:pPr>
              <w:bidi/>
              <w:jc w:val="center"/>
              <w:rPr>
                <w:rFonts w:cstheme="minorHAnsi"/>
                <w:i/>
                <w:iCs/>
                <w:color w:val="FF0000"/>
                <w:sz w:val="22"/>
              </w:rPr>
            </w:pPr>
            <w:r w:rsidRPr="000C1799">
              <w:rPr>
                <w:rFonts w:cstheme="minorHAnsi"/>
                <w:i/>
                <w:iCs/>
                <w:color w:val="FF0000"/>
                <w:sz w:val="22"/>
                <w:rtl/>
              </w:rPr>
              <w:t>نه</w:t>
            </w:r>
          </w:p>
        </w:tc>
        <w:tc>
          <w:tcPr>
            <w:tcW w:w="525" w:type="pct"/>
          </w:tcPr>
          <w:p w14:paraId="081066F2" w14:textId="37427F1D" w:rsidR="00937454" w:rsidRPr="000C1799" w:rsidRDefault="00937454" w:rsidP="00937454">
            <w:pPr>
              <w:bidi/>
              <w:jc w:val="center"/>
              <w:rPr>
                <w:rFonts w:cstheme="minorHAnsi"/>
                <w:i/>
                <w:iCs/>
                <w:color w:val="FF0000"/>
                <w:sz w:val="22"/>
              </w:rPr>
            </w:pPr>
            <w:r w:rsidRPr="000C1799">
              <w:rPr>
                <w:rFonts w:cstheme="minorHAnsi"/>
                <w:i/>
                <w:iCs/>
                <w:color w:val="FF0000"/>
                <w:sz w:val="22"/>
                <w:rtl/>
              </w:rPr>
              <w:t>طورر مثال 10 دالر</w:t>
            </w:r>
          </w:p>
        </w:tc>
        <w:tc>
          <w:tcPr>
            <w:tcW w:w="525" w:type="pct"/>
          </w:tcPr>
          <w:p w14:paraId="784A0C81" w14:textId="2A64BD44" w:rsidR="00937454" w:rsidRPr="000C1799" w:rsidRDefault="00937454" w:rsidP="00937454">
            <w:pPr>
              <w:bidi/>
              <w:jc w:val="center"/>
              <w:rPr>
                <w:rFonts w:cstheme="minorHAnsi"/>
                <w:i/>
                <w:iCs/>
                <w:color w:val="FF0000"/>
                <w:sz w:val="22"/>
              </w:rPr>
            </w:pPr>
            <w:r w:rsidRPr="000C1799">
              <w:rPr>
                <w:rFonts w:cstheme="minorHAnsi"/>
                <w:i/>
                <w:iCs/>
                <w:color w:val="FF0000"/>
                <w:sz w:val="22"/>
                <w:rtl/>
              </w:rPr>
              <w:t xml:space="preserve">طورر مثال </w:t>
            </w:r>
            <w:r w:rsidR="000373B1" w:rsidRPr="000C1799">
              <w:rPr>
                <w:rFonts w:cstheme="minorHAnsi"/>
                <w:i/>
                <w:iCs/>
                <w:color w:val="FF0000"/>
                <w:sz w:val="22"/>
                <w:rtl/>
              </w:rPr>
              <w:t>2</w:t>
            </w:r>
            <w:r w:rsidRPr="000C1799">
              <w:rPr>
                <w:rFonts w:cstheme="minorHAnsi"/>
                <w:i/>
                <w:iCs/>
                <w:color w:val="FF0000"/>
                <w:sz w:val="22"/>
                <w:rtl/>
              </w:rPr>
              <w:t>0 دالر</w:t>
            </w:r>
          </w:p>
        </w:tc>
        <w:tc>
          <w:tcPr>
            <w:tcW w:w="524" w:type="pct"/>
          </w:tcPr>
          <w:p w14:paraId="4BCEB2B7" w14:textId="4B1F37FB" w:rsidR="00937454" w:rsidRPr="000C1799" w:rsidRDefault="00937454" w:rsidP="00937454">
            <w:pPr>
              <w:bidi/>
              <w:rPr>
                <w:rFonts w:cstheme="minorHAnsi"/>
                <w:i/>
                <w:iCs/>
                <w:color w:val="FF0000"/>
                <w:sz w:val="22"/>
              </w:rPr>
            </w:pPr>
            <w:r w:rsidRPr="000C1799">
              <w:rPr>
                <w:rFonts w:cstheme="minorHAnsi"/>
                <w:i/>
                <w:iCs/>
                <w:color w:val="FF0000"/>
                <w:sz w:val="22"/>
                <w:rtl/>
              </w:rPr>
              <w:t xml:space="preserve">طورر مثال </w:t>
            </w:r>
            <w:r w:rsidR="000373B1" w:rsidRPr="000C1799">
              <w:rPr>
                <w:rFonts w:cstheme="minorHAnsi"/>
                <w:i/>
                <w:iCs/>
                <w:color w:val="FF0000"/>
                <w:sz w:val="22"/>
                <w:rtl/>
              </w:rPr>
              <w:t>3</w:t>
            </w:r>
            <w:r w:rsidRPr="000C1799">
              <w:rPr>
                <w:rFonts w:cstheme="minorHAnsi"/>
                <w:i/>
                <w:iCs/>
                <w:color w:val="FF0000"/>
                <w:sz w:val="22"/>
                <w:rtl/>
              </w:rPr>
              <w:t>0 دالر</w:t>
            </w:r>
          </w:p>
        </w:tc>
        <w:tc>
          <w:tcPr>
            <w:tcW w:w="848" w:type="pct"/>
          </w:tcPr>
          <w:p w14:paraId="53AAE814" w14:textId="77777777" w:rsidR="00937454" w:rsidRPr="000C1799" w:rsidRDefault="00937454" w:rsidP="00937454">
            <w:pPr>
              <w:rPr>
                <w:rFonts w:cstheme="minorHAnsi"/>
                <w:i/>
                <w:iCs/>
                <w:sz w:val="22"/>
              </w:rPr>
            </w:pPr>
          </w:p>
        </w:tc>
      </w:tr>
      <w:tr w:rsidR="000373B1" w:rsidRPr="000C1799" w14:paraId="49E85A3C" w14:textId="77777777" w:rsidTr="000373B1">
        <w:tc>
          <w:tcPr>
            <w:tcW w:w="1921" w:type="pct"/>
          </w:tcPr>
          <w:p w14:paraId="3F644749" w14:textId="4108BD16" w:rsidR="000373B1" w:rsidRPr="000C1799" w:rsidRDefault="000373B1" w:rsidP="000373B1">
            <w:pPr>
              <w:bidi/>
              <w:contextualSpacing/>
              <w:rPr>
                <w:rFonts w:cstheme="minorHAnsi"/>
                <w:i/>
                <w:iCs/>
                <w:color w:val="FF0000"/>
                <w:sz w:val="22"/>
              </w:rPr>
            </w:pPr>
            <w:r w:rsidRPr="000C1799">
              <w:rPr>
                <w:rFonts w:cstheme="minorHAnsi"/>
                <w:i/>
                <w:iCs/>
                <w:color w:val="FF0000"/>
                <w:sz w:val="22"/>
                <w:rtl/>
              </w:rPr>
              <w:t>[مثال: برنامه موسیقی تخصصی]</w:t>
            </w:r>
          </w:p>
        </w:tc>
        <w:tc>
          <w:tcPr>
            <w:tcW w:w="657" w:type="pct"/>
          </w:tcPr>
          <w:p w14:paraId="050F86E7" w14:textId="0C7FC722" w:rsidR="000373B1" w:rsidRPr="000C1799" w:rsidRDefault="000373B1" w:rsidP="000373B1">
            <w:pPr>
              <w:bidi/>
              <w:jc w:val="center"/>
              <w:rPr>
                <w:rFonts w:cstheme="minorHAnsi"/>
                <w:i/>
                <w:iCs/>
                <w:color w:val="FF0000"/>
                <w:sz w:val="22"/>
              </w:rPr>
            </w:pPr>
            <w:r w:rsidRPr="000C1799">
              <w:rPr>
                <w:rFonts w:cstheme="minorHAnsi"/>
                <w:i/>
                <w:iCs/>
                <w:color w:val="FF0000"/>
                <w:sz w:val="22"/>
                <w:rtl/>
              </w:rPr>
              <w:t>نه</w:t>
            </w:r>
          </w:p>
        </w:tc>
        <w:tc>
          <w:tcPr>
            <w:tcW w:w="525" w:type="pct"/>
          </w:tcPr>
          <w:p w14:paraId="3FB6F50E" w14:textId="5B1DD026" w:rsidR="000373B1" w:rsidRPr="000C1799" w:rsidRDefault="000373B1" w:rsidP="000373B1">
            <w:pPr>
              <w:bidi/>
              <w:jc w:val="center"/>
              <w:rPr>
                <w:rFonts w:cstheme="minorHAnsi"/>
                <w:i/>
                <w:iCs/>
                <w:color w:val="FF0000"/>
                <w:sz w:val="22"/>
              </w:rPr>
            </w:pPr>
            <w:r w:rsidRPr="000C1799">
              <w:rPr>
                <w:rFonts w:cstheme="minorHAnsi"/>
                <w:i/>
                <w:iCs/>
                <w:color w:val="FF0000"/>
                <w:sz w:val="22"/>
                <w:rtl/>
              </w:rPr>
              <w:t>طورر مثال 10 دالر</w:t>
            </w:r>
          </w:p>
        </w:tc>
        <w:tc>
          <w:tcPr>
            <w:tcW w:w="525" w:type="pct"/>
          </w:tcPr>
          <w:p w14:paraId="68E3E935" w14:textId="6EE6B5D3" w:rsidR="000373B1" w:rsidRPr="000C1799" w:rsidRDefault="000373B1" w:rsidP="000373B1">
            <w:pPr>
              <w:bidi/>
              <w:jc w:val="center"/>
              <w:rPr>
                <w:rFonts w:cstheme="minorHAnsi"/>
                <w:i/>
                <w:iCs/>
                <w:color w:val="FF0000"/>
                <w:sz w:val="22"/>
              </w:rPr>
            </w:pPr>
            <w:r w:rsidRPr="000C1799">
              <w:rPr>
                <w:rFonts w:cstheme="minorHAnsi"/>
                <w:i/>
                <w:iCs/>
                <w:color w:val="FF0000"/>
                <w:sz w:val="22"/>
                <w:rtl/>
              </w:rPr>
              <w:t>طورر مثال 20 دالر</w:t>
            </w:r>
          </w:p>
        </w:tc>
        <w:tc>
          <w:tcPr>
            <w:tcW w:w="524" w:type="pct"/>
          </w:tcPr>
          <w:p w14:paraId="0A768F44" w14:textId="0BB0457B" w:rsidR="000373B1" w:rsidRPr="000C1799" w:rsidRDefault="000373B1" w:rsidP="000373B1">
            <w:pPr>
              <w:bidi/>
              <w:rPr>
                <w:rFonts w:cstheme="minorHAnsi"/>
                <w:i/>
                <w:iCs/>
                <w:color w:val="FF0000"/>
                <w:sz w:val="22"/>
              </w:rPr>
            </w:pPr>
            <w:r w:rsidRPr="000C1799">
              <w:rPr>
                <w:rFonts w:cstheme="minorHAnsi"/>
                <w:i/>
                <w:iCs/>
                <w:color w:val="FF0000"/>
                <w:sz w:val="22"/>
                <w:rtl/>
              </w:rPr>
              <w:t>طورر مثال 30 دالر</w:t>
            </w:r>
          </w:p>
        </w:tc>
        <w:tc>
          <w:tcPr>
            <w:tcW w:w="848" w:type="pct"/>
          </w:tcPr>
          <w:p w14:paraId="0162E498" w14:textId="77777777" w:rsidR="000373B1" w:rsidRPr="000C1799" w:rsidRDefault="000373B1" w:rsidP="000373B1">
            <w:pPr>
              <w:rPr>
                <w:rFonts w:cstheme="minorHAnsi"/>
                <w:i/>
                <w:iCs/>
                <w:sz w:val="22"/>
              </w:rPr>
            </w:pPr>
          </w:p>
        </w:tc>
      </w:tr>
      <w:tr w:rsidR="000373B1" w:rsidRPr="000C1799" w14:paraId="3E6066A2" w14:textId="77777777" w:rsidTr="000373B1">
        <w:tc>
          <w:tcPr>
            <w:tcW w:w="1921" w:type="pct"/>
          </w:tcPr>
          <w:p w14:paraId="71DA806B" w14:textId="600D46AA" w:rsidR="000373B1" w:rsidRPr="000C1799" w:rsidRDefault="000373B1" w:rsidP="000373B1">
            <w:pPr>
              <w:bidi/>
              <w:contextualSpacing/>
              <w:rPr>
                <w:rFonts w:cstheme="minorHAnsi"/>
                <w:i/>
                <w:iCs/>
                <w:color w:val="FF0000"/>
                <w:sz w:val="22"/>
              </w:rPr>
            </w:pPr>
            <w:r w:rsidRPr="000C1799">
              <w:rPr>
                <w:rFonts w:cstheme="minorHAnsi"/>
                <w:i/>
                <w:iCs/>
                <w:color w:val="FF0000"/>
                <w:sz w:val="22"/>
                <w:rtl/>
              </w:rPr>
              <w:t>[مثال: کارکنان اضافی پشتیبانی</w:t>
            </w:r>
            <w:r w:rsidR="00A42623">
              <w:rPr>
                <w:rFonts w:cstheme="minorHAnsi" w:hint="cs"/>
                <w:i/>
                <w:iCs/>
                <w:color w:val="FF0000"/>
                <w:sz w:val="22"/>
                <w:rtl/>
              </w:rPr>
              <w:t xml:space="preserve"> تحصیلی</w:t>
            </w:r>
            <w:r w:rsidRPr="000C1799">
              <w:rPr>
                <w:rFonts w:cstheme="minorHAnsi"/>
                <w:i/>
                <w:iCs/>
                <w:color w:val="FF0000"/>
                <w:sz w:val="22"/>
                <w:rtl/>
              </w:rPr>
              <w:t xml:space="preserve"> ]</w:t>
            </w:r>
          </w:p>
        </w:tc>
        <w:tc>
          <w:tcPr>
            <w:tcW w:w="657" w:type="pct"/>
          </w:tcPr>
          <w:p w14:paraId="667D7F41" w14:textId="36CC749E" w:rsidR="000373B1" w:rsidRPr="000C1799" w:rsidRDefault="000373B1" w:rsidP="000373B1">
            <w:pPr>
              <w:bidi/>
              <w:jc w:val="center"/>
              <w:rPr>
                <w:rFonts w:cstheme="minorHAnsi"/>
                <w:i/>
                <w:iCs/>
                <w:color w:val="FF0000"/>
                <w:sz w:val="22"/>
              </w:rPr>
            </w:pPr>
            <w:r w:rsidRPr="000C1799">
              <w:rPr>
                <w:rFonts w:cstheme="minorHAnsi"/>
                <w:i/>
                <w:iCs/>
                <w:color w:val="FF0000"/>
                <w:sz w:val="22"/>
                <w:rtl/>
              </w:rPr>
              <w:t>نه</w:t>
            </w:r>
          </w:p>
        </w:tc>
        <w:tc>
          <w:tcPr>
            <w:tcW w:w="525" w:type="pct"/>
          </w:tcPr>
          <w:p w14:paraId="7787E083" w14:textId="5D783814" w:rsidR="000373B1" w:rsidRPr="000C1799" w:rsidRDefault="000373B1" w:rsidP="000373B1">
            <w:pPr>
              <w:bidi/>
              <w:jc w:val="center"/>
              <w:rPr>
                <w:rFonts w:cstheme="minorHAnsi"/>
                <w:i/>
                <w:iCs/>
                <w:color w:val="FF0000"/>
                <w:sz w:val="22"/>
              </w:rPr>
            </w:pPr>
            <w:r w:rsidRPr="000C1799">
              <w:rPr>
                <w:rFonts w:cstheme="minorHAnsi"/>
                <w:i/>
                <w:iCs/>
                <w:color w:val="FF0000"/>
                <w:sz w:val="22"/>
                <w:rtl/>
              </w:rPr>
              <w:t>طورر مثال 10 دالر</w:t>
            </w:r>
          </w:p>
        </w:tc>
        <w:tc>
          <w:tcPr>
            <w:tcW w:w="525" w:type="pct"/>
          </w:tcPr>
          <w:p w14:paraId="32BD041E" w14:textId="36D309D6" w:rsidR="000373B1" w:rsidRPr="000C1799" w:rsidRDefault="000373B1" w:rsidP="000373B1">
            <w:pPr>
              <w:bidi/>
              <w:jc w:val="center"/>
              <w:rPr>
                <w:rFonts w:cstheme="minorHAnsi"/>
                <w:i/>
                <w:iCs/>
                <w:color w:val="FF0000"/>
                <w:sz w:val="22"/>
              </w:rPr>
            </w:pPr>
            <w:r w:rsidRPr="000C1799">
              <w:rPr>
                <w:rFonts w:cstheme="minorHAnsi"/>
                <w:i/>
                <w:iCs/>
                <w:color w:val="FF0000"/>
                <w:sz w:val="22"/>
                <w:rtl/>
              </w:rPr>
              <w:t>طورر مثال 20 دالر</w:t>
            </w:r>
          </w:p>
        </w:tc>
        <w:tc>
          <w:tcPr>
            <w:tcW w:w="524" w:type="pct"/>
          </w:tcPr>
          <w:p w14:paraId="1853B690" w14:textId="3285DA24" w:rsidR="000373B1" w:rsidRPr="000C1799" w:rsidRDefault="000373B1" w:rsidP="000373B1">
            <w:pPr>
              <w:bidi/>
              <w:rPr>
                <w:rFonts w:cstheme="minorHAnsi"/>
                <w:i/>
                <w:iCs/>
                <w:color w:val="FF0000"/>
                <w:sz w:val="22"/>
              </w:rPr>
            </w:pPr>
            <w:r w:rsidRPr="000C1799">
              <w:rPr>
                <w:rFonts w:cstheme="minorHAnsi"/>
                <w:i/>
                <w:iCs/>
                <w:color w:val="FF0000"/>
                <w:sz w:val="22"/>
                <w:rtl/>
              </w:rPr>
              <w:t>طورر مثال 30 دالر</w:t>
            </w:r>
          </w:p>
        </w:tc>
        <w:tc>
          <w:tcPr>
            <w:tcW w:w="848" w:type="pct"/>
          </w:tcPr>
          <w:p w14:paraId="5E8F669C" w14:textId="554C6649" w:rsidR="000373B1" w:rsidRPr="000C1799" w:rsidRDefault="000373B1" w:rsidP="000373B1">
            <w:pPr>
              <w:rPr>
                <w:rFonts w:cstheme="minorHAnsi"/>
                <w:i/>
                <w:iCs/>
                <w:sz w:val="22"/>
              </w:rPr>
            </w:pPr>
            <w:r w:rsidRPr="000C1799">
              <w:rPr>
                <w:rFonts w:cstheme="minorHAnsi"/>
                <w:i/>
                <w:iCs/>
                <w:sz w:val="22"/>
                <w:rtl/>
              </w:rPr>
              <w:t xml:space="preserve"> </w:t>
            </w:r>
          </w:p>
        </w:tc>
      </w:tr>
      <w:tr w:rsidR="000373B1" w:rsidRPr="000C1799" w14:paraId="48379BC1" w14:textId="77777777" w:rsidTr="000373B1">
        <w:tc>
          <w:tcPr>
            <w:tcW w:w="1921" w:type="pct"/>
          </w:tcPr>
          <w:p w14:paraId="134E2747" w14:textId="524947E5" w:rsidR="000373B1" w:rsidRPr="000C1799" w:rsidRDefault="000373B1" w:rsidP="000373B1">
            <w:pPr>
              <w:bidi/>
              <w:contextualSpacing/>
              <w:rPr>
                <w:rFonts w:cstheme="minorHAnsi"/>
                <w:i/>
                <w:iCs/>
                <w:color w:val="FF0000"/>
                <w:sz w:val="22"/>
              </w:rPr>
            </w:pPr>
            <w:r w:rsidRPr="000C1799">
              <w:rPr>
                <w:rFonts w:cstheme="minorHAnsi"/>
                <w:i/>
                <w:iCs/>
                <w:color w:val="FF0000"/>
                <w:sz w:val="22"/>
              </w:rPr>
              <w:t>]</w:t>
            </w:r>
            <w:r w:rsidRPr="000C1799">
              <w:rPr>
                <w:rFonts w:cstheme="minorHAnsi"/>
                <w:sz w:val="22"/>
                <w:rtl/>
              </w:rPr>
              <w:t xml:space="preserve"> </w:t>
            </w:r>
            <w:r w:rsidRPr="000C1799">
              <w:rPr>
                <w:rFonts w:cstheme="minorHAnsi"/>
                <w:i/>
                <w:iCs/>
                <w:color w:val="FF0000"/>
                <w:sz w:val="22"/>
                <w:rtl/>
              </w:rPr>
              <w:t>مثال: کمک به ساختمان – بهتر سازی آزمایشگاه های علوم و تکنالوژِی</w:t>
            </w:r>
            <w:r w:rsidRPr="000C1799">
              <w:rPr>
                <w:rFonts w:cstheme="minorHAnsi"/>
                <w:i/>
                <w:iCs/>
                <w:color w:val="FF0000"/>
                <w:sz w:val="22"/>
              </w:rPr>
              <w:t xml:space="preserve"> [</w:t>
            </w:r>
          </w:p>
          <w:p w14:paraId="38457AC7" w14:textId="77777777" w:rsidR="000373B1" w:rsidRPr="000C1799" w:rsidRDefault="000373B1" w:rsidP="000373B1">
            <w:pPr>
              <w:bidi/>
              <w:contextualSpacing/>
              <w:rPr>
                <w:rFonts w:cstheme="minorHAnsi"/>
                <w:i/>
                <w:iCs/>
                <w:color w:val="FF0000"/>
                <w:sz w:val="22"/>
              </w:rPr>
            </w:pPr>
          </w:p>
          <w:p w14:paraId="5C83EFAB" w14:textId="77777777" w:rsidR="000373B1" w:rsidRPr="000C1799" w:rsidRDefault="000373B1" w:rsidP="000373B1">
            <w:pPr>
              <w:bidi/>
              <w:contextualSpacing/>
              <w:rPr>
                <w:rFonts w:cstheme="minorHAnsi"/>
                <w:i/>
                <w:iCs/>
                <w:color w:val="FF0000"/>
                <w:sz w:val="22"/>
              </w:rPr>
            </w:pPr>
          </w:p>
        </w:tc>
        <w:tc>
          <w:tcPr>
            <w:tcW w:w="657" w:type="pct"/>
          </w:tcPr>
          <w:p w14:paraId="4C8E68FC" w14:textId="63D00006" w:rsidR="000373B1" w:rsidRPr="000C1799" w:rsidRDefault="000373B1" w:rsidP="000373B1">
            <w:pPr>
              <w:bidi/>
              <w:jc w:val="center"/>
              <w:rPr>
                <w:rFonts w:cstheme="minorHAnsi"/>
                <w:i/>
                <w:iCs/>
                <w:color w:val="FF0000"/>
                <w:sz w:val="22"/>
              </w:rPr>
            </w:pPr>
            <w:r w:rsidRPr="000C1799">
              <w:rPr>
                <w:rFonts w:cstheme="minorHAnsi"/>
                <w:i/>
                <w:iCs/>
                <w:color w:val="FF0000"/>
                <w:sz w:val="22"/>
                <w:rtl/>
              </w:rPr>
              <w:t>نه</w:t>
            </w:r>
          </w:p>
        </w:tc>
        <w:tc>
          <w:tcPr>
            <w:tcW w:w="525" w:type="pct"/>
          </w:tcPr>
          <w:p w14:paraId="0E5E5AAD" w14:textId="4A0E8D88" w:rsidR="000373B1" w:rsidRPr="000C1799" w:rsidRDefault="000373B1" w:rsidP="000373B1">
            <w:pPr>
              <w:bidi/>
              <w:jc w:val="center"/>
              <w:rPr>
                <w:rFonts w:cstheme="minorHAnsi"/>
                <w:i/>
                <w:iCs/>
                <w:color w:val="FF0000"/>
                <w:sz w:val="22"/>
              </w:rPr>
            </w:pPr>
            <w:r w:rsidRPr="000C1799">
              <w:rPr>
                <w:rFonts w:cstheme="minorHAnsi"/>
                <w:i/>
                <w:iCs/>
                <w:color w:val="FF0000"/>
                <w:sz w:val="22"/>
                <w:rtl/>
              </w:rPr>
              <w:t>طورر مثال 10 دالر</w:t>
            </w:r>
          </w:p>
        </w:tc>
        <w:tc>
          <w:tcPr>
            <w:tcW w:w="525" w:type="pct"/>
          </w:tcPr>
          <w:p w14:paraId="54C94B21" w14:textId="7DE5EA3C" w:rsidR="000373B1" w:rsidRPr="000C1799" w:rsidRDefault="000373B1" w:rsidP="000373B1">
            <w:pPr>
              <w:bidi/>
              <w:jc w:val="center"/>
              <w:rPr>
                <w:rFonts w:cstheme="minorHAnsi"/>
                <w:i/>
                <w:iCs/>
                <w:color w:val="FF0000"/>
                <w:sz w:val="22"/>
              </w:rPr>
            </w:pPr>
            <w:r w:rsidRPr="000C1799">
              <w:rPr>
                <w:rFonts w:cstheme="minorHAnsi"/>
                <w:i/>
                <w:iCs/>
                <w:color w:val="FF0000"/>
                <w:sz w:val="22"/>
                <w:rtl/>
              </w:rPr>
              <w:t>طورر مثال 20 دالر</w:t>
            </w:r>
          </w:p>
        </w:tc>
        <w:tc>
          <w:tcPr>
            <w:tcW w:w="524" w:type="pct"/>
          </w:tcPr>
          <w:p w14:paraId="4954183D" w14:textId="5FEE553C" w:rsidR="000373B1" w:rsidRPr="000C1799" w:rsidRDefault="000373B1" w:rsidP="000373B1">
            <w:pPr>
              <w:bidi/>
              <w:rPr>
                <w:rFonts w:cstheme="minorHAnsi"/>
                <w:i/>
                <w:iCs/>
                <w:color w:val="FF0000"/>
                <w:sz w:val="22"/>
              </w:rPr>
            </w:pPr>
            <w:r w:rsidRPr="000C1799">
              <w:rPr>
                <w:rFonts w:cstheme="minorHAnsi"/>
                <w:i/>
                <w:iCs/>
                <w:color w:val="FF0000"/>
                <w:sz w:val="22"/>
                <w:rtl/>
              </w:rPr>
              <w:t>طورر مثال 30 دالر</w:t>
            </w:r>
          </w:p>
        </w:tc>
        <w:tc>
          <w:tcPr>
            <w:tcW w:w="848" w:type="pct"/>
          </w:tcPr>
          <w:p w14:paraId="3A32C18A" w14:textId="77777777" w:rsidR="000373B1" w:rsidRPr="000C1799" w:rsidRDefault="000373B1" w:rsidP="000373B1">
            <w:pPr>
              <w:rPr>
                <w:rFonts w:cstheme="minorHAnsi"/>
                <w:i/>
                <w:iCs/>
                <w:sz w:val="22"/>
              </w:rPr>
            </w:pPr>
          </w:p>
        </w:tc>
      </w:tr>
      <w:tr w:rsidR="0015545D" w:rsidRPr="000C1799" w14:paraId="47B67386" w14:textId="77777777" w:rsidTr="000373B1">
        <w:tc>
          <w:tcPr>
            <w:tcW w:w="4152" w:type="pct"/>
            <w:gridSpan w:val="5"/>
          </w:tcPr>
          <w:p w14:paraId="185F260A" w14:textId="5B36A888" w:rsidR="0015545D" w:rsidRPr="000C1799" w:rsidRDefault="00620A50" w:rsidP="00A42623">
            <w:pPr>
              <w:bidi/>
              <w:spacing w:before="240" w:after="240" w:line="360" w:lineRule="auto"/>
              <w:contextualSpacing/>
              <w:jc w:val="right"/>
              <w:rPr>
                <w:rFonts w:cstheme="minorHAnsi"/>
                <w:b/>
                <w:bCs/>
                <w:color w:val="ED7D31" w:themeColor="accent2"/>
                <w:sz w:val="22"/>
                <w:rtl/>
                <w:lang w:bidi="fa-IR"/>
              </w:rPr>
            </w:pPr>
            <w:r w:rsidRPr="000C1799">
              <w:rPr>
                <w:rFonts w:cstheme="minorHAnsi"/>
                <w:b/>
                <w:bCs/>
                <w:sz w:val="22"/>
                <w:rtl/>
                <w:lang w:bidi="fa-IR"/>
              </w:rPr>
              <w:t>مجموع</w:t>
            </w:r>
          </w:p>
        </w:tc>
        <w:tc>
          <w:tcPr>
            <w:tcW w:w="848" w:type="pct"/>
          </w:tcPr>
          <w:p w14:paraId="154308D4" w14:textId="461178A9" w:rsidR="0015545D" w:rsidRPr="000C1799" w:rsidRDefault="00620A50" w:rsidP="007A0316">
            <w:pPr>
              <w:rPr>
                <w:rFonts w:cstheme="minorHAnsi"/>
                <w:sz w:val="22"/>
              </w:rPr>
            </w:pPr>
            <w:r w:rsidRPr="000C1799">
              <w:rPr>
                <w:rFonts w:cstheme="minorHAnsi"/>
                <w:sz w:val="22"/>
                <w:rtl/>
              </w:rPr>
              <w:t>دالر</w:t>
            </w:r>
          </w:p>
        </w:tc>
      </w:tr>
    </w:tbl>
    <w:p w14:paraId="3D7AB299" w14:textId="77777777" w:rsidR="0015545D" w:rsidRPr="000C1799" w:rsidRDefault="0015545D" w:rsidP="0015545D">
      <w:pPr>
        <w:spacing w:line="259" w:lineRule="auto"/>
        <w:rPr>
          <w:rFonts w:asciiTheme="minorHAnsi" w:eastAsiaTheme="minorHAnsi" w:hAnsiTheme="minorHAnsi" w:cstheme="minorHAnsi"/>
          <w:sz w:val="22"/>
          <w:szCs w:val="22"/>
        </w:rPr>
      </w:pPr>
    </w:p>
    <w:p w14:paraId="0972D9FD" w14:textId="77777777" w:rsidR="00937454" w:rsidRPr="000C1799" w:rsidRDefault="00937454" w:rsidP="00970484">
      <w:pPr>
        <w:bidi/>
        <w:spacing w:after="480" w:line="259" w:lineRule="auto"/>
        <w:rPr>
          <w:rFonts w:asciiTheme="minorHAnsi" w:eastAsiaTheme="minorHAnsi" w:hAnsiTheme="minorHAnsi" w:cstheme="minorHAnsi"/>
          <w:b/>
          <w:sz w:val="22"/>
          <w:szCs w:val="22"/>
          <w:rtl/>
        </w:rPr>
      </w:pPr>
      <w:r w:rsidRPr="000C1799">
        <w:rPr>
          <w:rFonts w:asciiTheme="minorHAnsi" w:eastAsiaTheme="minorHAnsi" w:hAnsiTheme="minorHAnsi" w:cstheme="minorHAnsi"/>
          <w:b/>
          <w:sz w:val="22"/>
          <w:szCs w:val="22"/>
          <w:rtl/>
        </w:rPr>
        <w:t xml:space="preserve">اگر کمک داوطلبانه نکنید، کدام ضرری متوجۀ فرزند شما نمی شود. تمام ریکاردهای کمک های داوطلبانه و همچنین تصمیم شما در مورد کمک کردن یا نکردن محرمانه نگهداشته می شود. </w:t>
      </w:r>
    </w:p>
    <w:p w14:paraId="60787D7C" w14:textId="5548CD04" w:rsidR="00937454" w:rsidRPr="000C1799" w:rsidRDefault="00937454" w:rsidP="00937454">
      <w:pPr>
        <w:bidi/>
        <w:spacing w:line="259" w:lineRule="auto"/>
        <w:rPr>
          <w:rFonts w:asciiTheme="minorHAnsi" w:eastAsiaTheme="minorHAnsi" w:hAnsiTheme="minorHAnsi" w:cstheme="minorHAnsi"/>
          <w:b/>
          <w:bCs/>
          <w:sz w:val="22"/>
          <w:szCs w:val="22"/>
          <w:rtl/>
        </w:rPr>
      </w:pPr>
      <w:r w:rsidRPr="000C1799">
        <w:rPr>
          <w:rFonts w:asciiTheme="minorHAnsi" w:eastAsiaTheme="minorHAnsi" w:hAnsiTheme="minorHAnsi" w:cstheme="minorHAnsi"/>
          <w:b/>
          <w:bCs/>
          <w:sz w:val="22"/>
          <w:szCs w:val="22"/>
          <w:rtl/>
        </w:rPr>
        <w:t>هزینه های پرداخت والدین</w:t>
      </w:r>
      <w:r w:rsidR="000373B1" w:rsidRPr="000C1799">
        <w:rPr>
          <w:rFonts w:asciiTheme="minorHAnsi" w:eastAsiaTheme="minorHAnsi" w:hAnsiTheme="minorHAnsi" w:cstheme="minorHAnsi"/>
          <w:b/>
          <w:bCs/>
          <w:sz w:val="22"/>
          <w:szCs w:val="22"/>
          <w:rtl/>
        </w:rPr>
        <w:t xml:space="preserve"> </w:t>
      </w:r>
    </w:p>
    <w:p w14:paraId="2FC40A4A" w14:textId="0523229A" w:rsidR="00937454" w:rsidRPr="000C1799" w:rsidRDefault="00937454" w:rsidP="00937454">
      <w:pPr>
        <w:bidi/>
        <w:spacing w:before="120" w:line="259" w:lineRule="auto"/>
        <w:rPr>
          <w:rFonts w:asciiTheme="minorHAnsi" w:eastAsiaTheme="minorHAnsi" w:hAnsiTheme="minorHAnsi" w:cstheme="minorHAnsi"/>
          <w:sz w:val="22"/>
          <w:szCs w:val="22"/>
          <w:rtl/>
        </w:rPr>
      </w:pPr>
      <w:r w:rsidRPr="000C1799">
        <w:rPr>
          <w:rFonts w:asciiTheme="minorHAnsi" w:eastAsiaTheme="minorHAnsi" w:hAnsiTheme="minorHAnsi" w:cstheme="minorHAnsi"/>
          <w:sz w:val="22"/>
          <w:szCs w:val="22"/>
          <w:rtl/>
        </w:rPr>
        <w:t>کمک مالی داوطلبانه</w:t>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t>مبلغ: _____________</w:t>
      </w:r>
    </w:p>
    <w:p w14:paraId="2FF31955" w14:textId="50FB4498" w:rsidR="00937454" w:rsidRPr="000C1799" w:rsidRDefault="00937454" w:rsidP="00937454">
      <w:pPr>
        <w:bidi/>
        <w:spacing w:before="120" w:line="259" w:lineRule="auto"/>
        <w:rPr>
          <w:rFonts w:asciiTheme="minorHAnsi" w:eastAsiaTheme="minorHAnsi" w:hAnsiTheme="minorHAnsi" w:cstheme="minorHAnsi"/>
          <w:b/>
          <w:bCs/>
          <w:sz w:val="22"/>
          <w:szCs w:val="22"/>
        </w:rPr>
      </w:pP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sz w:val="22"/>
          <w:szCs w:val="22"/>
          <w:rtl/>
        </w:rPr>
        <w:tab/>
      </w:r>
      <w:r w:rsidRPr="000C1799">
        <w:rPr>
          <w:rFonts w:asciiTheme="minorHAnsi" w:eastAsiaTheme="minorHAnsi" w:hAnsiTheme="minorHAnsi" w:cstheme="minorHAnsi"/>
          <w:b/>
          <w:bCs/>
          <w:sz w:val="22"/>
          <w:szCs w:val="22"/>
          <w:rtl/>
        </w:rPr>
        <w:t>مجموع: _______________</w:t>
      </w:r>
    </w:p>
    <w:p w14:paraId="6DB12190" w14:textId="77777777" w:rsidR="0015545D" w:rsidRPr="000C1799" w:rsidRDefault="0015545D" w:rsidP="0015545D">
      <w:pPr>
        <w:spacing w:line="259" w:lineRule="auto"/>
        <w:contextualSpacing/>
        <w:rPr>
          <w:rFonts w:asciiTheme="minorHAnsi" w:eastAsiaTheme="minorHAnsi" w:hAnsiTheme="minorHAnsi" w:cstheme="minorHAnsi"/>
          <w:i/>
          <w:iCs/>
          <w:color w:val="FF0000"/>
          <w:sz w:val="22"/>
          <w:szCs w:val="22"/>
        </w:rPr>
      </w:pPr>
    </w:p>
    <w:p w14:paraId="666E1485" w14:textId="77777777" w:rsidR="0015545D" w:rsidRPr="000C1799" w:rsidRDefault="0015545D"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Pr>
      </w:pPr>
    </w:p>
    <w:p w14:paraId="28161154" w14:textId="77777777" w:rsidR="0015545D" w:rsidRPr="000C1799" w:rsidRDefault="0015545D"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Pr>
      </w:pPr>
    </w:p>
    <w:p w14:paraId="71A38347" w14:textId="77777777" w:rsidR="0015545D" w:rsidRPr="000C1799" w:rsidRDefault="0015545D"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Pr>
      </w:pPr>
    </w:p>
    <w:p w14:paraId="28F02ABD" w14:textId="5845E208" w:rsidR="0015545D" w:rsidRPr="000C1799" w:rsidRDefault="0015545D"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tl/>
        </w:rPr>
      </w:pPr>
    </w:p>
    <w:p w14:paraId="0BFD2925" w14:textId="77777777" w:rsidR="00646C90" w:rsidRPr="000C1799" w:rsidRDefault="00646C90"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Pr>
      </w:pPr>
    </w:p>
    <w:p w14:paraId="20A45686" w14:textId="77777777" w:rsidR="0015545D" w:rsidRPr="000C1799" w:rsidRDefault="0015545D"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Pr>
      </w:pPr>
    </w:p>
    <w:p w14:paraId="5B981F8E" w14:textId="77777777" w:rsidR="0015545D" w:rsidRPr="000C1799" w:rsidRDefault="0015545D" w:rsidP="0015545D">
      <w:pPr>
        <w:keepNext/>
        <w:keepLines/>
        <w:spacing w:before="240" w:line="259" w:lineRule="auto"/>
        <w:outlineLvl w:val="0"/>
        <w:rPr>
          <w:rFonts w:asciiTheme="minorHAnsi" w:eastAsiaTheme="majorEastAsia" w:hAnsiTheme="minorHAnsi" w:cstheme="minorHAnsi"/>
          <w:color w:val="2E74B5" w:themeColor="accent1" w:themeShade="BF"/>
          <w:sz w:val="22"/>
          <w:szCs w:val="22"/>
        </w:rPr>
      </w:pPr>
    </w:p>
    <w:p w14:paraId="607395A5" w14:textId="77777777" w:rsidR="00646C90" w:rsidRDefault="00646C90" w:rsidP="007F0D92">
      <w:pPr>
        <w:spacing w:after="160" w:line="259" w:lineRule="auto"/>
        <w:rPr>
          <w:rFonts w:asciiTheme="minorHAnsi" w:eastAsiaTheme="minorHAnsi" w:hAnsiTheme="minorHAnsi" w:cstheme="minorHAnsi"/>
          <w:sz w:val="22"/>
          <w:szCs w:val="22"/>
        </w:rPr>
      </w:pPr>
    </w:p>
    <w:p w14:paraId="5144D931" w14:textId="77777777" w:rsidR="00E0229A" w:rsidRPr="000C1799" w:rsidRDefault="00E0229A" w:rsidP="007F0D92">
      <w:pPr>
        <w:spacing w:after="160" w:line="259" w:lineRule="auto"/>
        <w:rPr>
          <w:rFonts w:asciiTheme="minorHAnsi" w:eastAsiaTheme="minorHAnsi" w:hAnsiTheme="minorHAnsi" w:cstheme="minorHAnsi"/>
          <w:sz w:val="22"/>
          <w:szCs w:val="22"/>
          <w:rtl/>
        </w:rPr>
      </w:pPr>
    </w:p>
    <w:p w14:paraId="563723F3" w14:textId="77777777" w:rsidR="00646C90" w:rsidRPr="000C1799" w:rsidRDefault="00646C90" w:rsidP="007F0D92">
      <w:pPr>
        <w:spacing w:after="160" w:line="259" w:lineRule="auto"/>
        <w:rPr>
          <w:rFonts w:asciiTheme="minorHAnsi" w:eastAsiaTheme="minorHAnsi" w:hAnsiTheme="minorHAnsi" w:cstheme="minorHAnsi"/>
          <w:sz w:val="22"/>
          <w:szCs w:val="22"/>
          <w:rtl/>
        </w:rPr>
      </w:pPr>
    </w:p>
    <w:p w14:paraId="75FF725C" w14:textId="1685D074" w:rsidR="0015545D" w:rsidRDefault="0015545D" w:rsidP="007F0D92">
      <w:pPr>
        <w:spacing w:after="160" w:line="259" w:lineRule="auto"/>
        <w:rPr>
          <w:rFonts w:asciiTheme="minorHAnsi" w:eastAsiaTheme="minorHAnsi" w:hAnsiTheme="minorHAnsi" w:cstheme="minorHAnsi"/>
          <w:sz w:val="22"/>
          <w:szCs w:val="22"/>
        </w:rPr>
      </w:pPr>
    </w:p>
    <w:p w14:paraId="3598FCC9" w14:textId="77777777" w:rsidR="00CA429C" w:rsidRPr="00CB070C" w:rsidRDefault="00CA429C" w:rsidP="00CA429C">
      <w:pPr>
        <w:pBdr>
          <w:bottom w:val="single" w:sz="4" w:space="1" w:color="C00000"/>
        </w:pBdr>
        <w:bidi/>
        <w:spacing w:before="120" w:line="259" w:lineRule="auto"/>
        <w:rPr>
          <w:rFonts w:asciiTheme="minorHAnsi" w:eastAsiaTheme="majorEastAsia" w:hAnsiTheme="minorHAnsi" w:cstheme="minorHAnsi"/>
          <w:color w:val="2E74B5" w:themeColor="accent1" w:themeShade="BF"/>
          <w:sz w:val="28"/>
          <w:szCs w:val="28"/>
        </w:rPr>
      </w:pPr>
      <w:r w:rsidRPr="00CB070C">
        <w:rPr>
          <w:rFonts w:asciiTheme="minorHAnsi" w:eastAsiaTheme="majorEastAsia" w:hAnsiTheme="minorHAnsi" w:cstheme="minorHAnsi"/>
          <w:color w:val="2E74B5" w:themeColor="accent1" w:themeShade="BF"/>
          <w:sz w:val="28"/>
          <w:szCs w:val="28"/>
          <w:rtl/>
        </w:rPr>
        <w:t>پالیسی پرداخت های والدین</w:t>
      </w:r>
    </w:p>
    <w:p w14:paraId="49268083" w14:textId="77777777" w:rsidR="00CA429C" w:rsidRPr="00CB070C" w:rsidRDefault="00CA429C" w:rsidP="00CA429C">
      <w:pPr>
        <w:pBdr>
          <w:bottom w:val="single" w:sz="4" w:space="1" w:color="C00000"/>
        </w:pBdr>
        <w:bidi/>
        <w:spacing w:before="120" w:after="360" w:line="259" w:lineRule="auto"/>
        <w:rPr>
          <w:rFonts w:asciiTheme="minorHAnsi" w:eastAsiaTheme="majorEastAsia" w:hAnsiTheme="minorHAnsi" w:cstheme="minorHAnsi"/>
          <w:color w:val="2E74B5" w:themeColor="accent1" w:themeShade="BF"/>
          <w:sz w:val="28"/>
          <w:szCs w:val="28"/>
          <w:rtl/>
        </w:rPr>
      </w:pPr>
      <w:r w:rsidRPr="00CB070C">
        <w:rPr>
          <w:rFonts w:asciiTheme="minorHAnsi" w:eastAsiaTheme="majorEastAsia" w:hAnsiTheme="minorHAnsi" w:cstheme="minorHAnsi"/>
          <w:color w:val="2E74B5" w:themeColor="accent1" w:themeShade="BF"/>
          <w:sz w:val="28"/>
          <w:szCs w:val="28"/>
          <w:rtl/>
        </w:rPr>
        <w:t>معلومات اجمالی یک صفحه</w:t>
      </w:r>
      <w:r>
        <w:rPr>
          <w:rFonts w:asciiTheme="minorHAnsi" w:eastAsiaTheme="majorEastAsia" w:hAnsiTheme="minorHAnsi" w:cstheme="minorHAnsi" w:hint="cs"/>
          <w:color w:val="2E74B5" w:themeColor="accent1" w:themeShade="BF"/>
          <w:sz w:val="28"/>
          <w:szCs w:val="28"/>
          <w:rtl/>
        </w:rPr>
        <w:t xml:space="preserve"> ای</w:t>
      </w:r>
    </w:p>
    <w:p w14:paraId="71E89F71" w14:textId="4529C631" w:rsidR="0015545D" w:rsidRPr="000C1799" w:rsidRDefault="00646C90" w:rsidP="00CA429C">
      <w:pPr>
        <w:pBdr>
          <w:between w:val="single" w:sz="4" w:space="1" w:color="auto"/>
        </w:pBdr>
        <w:bidi/>
        <w:spacing w:before="120" w:after="360" w:line="259" w:lineRule="auto"/>
        <w:rPr>
          <w:rFonts w:asciiTheme="minorHAnsi" w:eastAsia="Arial" w:hAnsiTheme="minorHAnsi" w:cstheme="minorHAnsi"/>
          <w:color w:val="AF272F"/>
          <w:sz w:val="22"/>
          <w:szCs w:val="22"/>
        </w:rPr>
      </w:pPr>
      <w:r w:rsidRPr="000C1799">
        <w:rPr>
          <w:rFonts w:asciiTheme="minorHAnsi" w:eastAsia="Arial" w:hAnsiTheme="minorHAnsi" w:cstheme="minorHAnsi"/>
          <w:color w:val="AF272F"/>
          <w:sz w:val="22"/>
          <w:szCs w:val="22"/>
          <w:rtl/>
        </w:rPr>
        <w:t xml:space="preserve">در زیر خلاصه ای از اصول </w:t>
      </w:r>
      <w:r w:rsidR="005B4EF0" w:rsidRPr="000C1799">
        <w:rPr>
          <w:rFonts w:asciiTheme="minorHAnsi" w:eastAsia="Arial" w:hAnsiTheme="minorHAnsi" w:cstheme="minorHAnsi"/>
          <w:color w:val="AF272F"/>
          <w:sz w:val="22"/>
          <w:szCs w:val="22"/>
          <w:rtl/>
        </w:rPr>
        <w:t>اساسی</w:t>
      </w:r>
      <w:r w:rsidRPr="000C1799">
        <w:rPr>
          <w:rFonts w:asciiTheme="minorHAnsi" w:eastAsia="Arial" w:hAnsiTheme="minorHAnsi" w:cstheme="minorHAnsi"/>
          <w:color w:val="AF272F"/>
          <w:sz w:val="22"/>
          <w:szCs w:val="22"/>
          <w:rtl/>
        </w:rPr>
        <w:t xml:space="preserve"> پرداخت های </w:t>
      </w:r>
      <w:r w:rsidR="005B4EF0" w:rsidRPr="000C1799">
        <w:rPr>
          <w:rFonts w:asciiTheme="minorHAnsi" w:eastAsia="Arial" w:hAnsiTheme="minorHAnsi" w:cstheme="minorHAnsi"/>
          <w:color w:val="AF272F"/>
          <w:sz w:val="22"/>
          <w:szCs w:val="22"/>
          <w:rtl/>
        </w:rPr>
        <w:t>والدین</w:t>
      </w:r>
      <w:r w:rsidRPr="000C1799">
        <w:rPr>
          <w:rFonts w:asciiTheme="minorHAnsi" w:eastAsia="Arial" w:hAnsiTheme="minorHAnsi" w:cstheme="minorHAnsi"/>
          <w:color w:val="AF272F"/>
          <w:sz w:val="22"/>
          <w:szCs w:val="22"/>
          <w:rtl/>
        </w:rPr>
        <w:t xml:space="preserve"> </w:t>
      </w:r>
      <w:r w:rsidR="00CB070C">
        <w:rPr>
          <w:rFonts w:asciiTheme="minorHAnsi" w:eastAsia="Arial" w:hAnsiTheme="minorHAnsi" w:cstheme="minorHAnsi" w:hint="cs"/>
          <w:color w:val="AF272F"/>
          <w:sz w:val="22"/>
          <w:szCs w:val="22"/>
          <w:rtl/>
        </w:rPr>
        <w:t>ذکر</w:t>
      </w:r>
      <w:r w:rsidRPr="000C1799">
        <w:rPr>
          <w:rFonts w:asciiTheme="minorHAnsi" w:eastAsia="Arial" w:hAnsiTheme="minorHAnsi" w:cstheme="minorHAnsi"/>
          <w:color w:val="AF272F"/>
          <w:sz w:val="22"/>
          <w:szCs w:val="22"/>
          <w:rtl/>
        </w:rPr>
        <w:t xml:space="preserve"> شده است:</w:t>
      </w:r>
    </w:p>
    <w:tbl>
      <w:tblPr>
        <w:tblStyle w:val="TableGrid"/>
        <w:bidiVisual/>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15545D" w:rsidRPr="000C1799" w14:paraId="7B0B1AEF" w14:textId="77777777" w:rsidTr="005B4EF0">
        <w:trPr>
          <w:trHeight w:val="1177"/>
        </w:trPr>
        <w:tc>
          <w:tcPr>
            <w:tcW w:w="1515" w:type="dxa"/>
            <w:shd w:val="clear" w:color="auto" w:fill="FFC000"/>
            <w:vAlign w:val="center"/>
          </w:tcPr>
          <w:p w14:paraId="0439A153" w14:textId="77777777" w:rsidR="0015545D" w:rsidRPr="000C1799" w:rsidRDefault="0015545D" w:rsidP="007A0316">
            <w:pPr>
              <w:jc w:val="center"/>
              <w:rPr>
                <w:rFonts w:cstheme="minorHAnsi"/>
                <w:sz w:val="22"/>
              </w:rPr>
            </w:pPr>
            <w:r w:rsidRPr="000C1799">
              <w:rPr>
                <w:rFonts w:cstheme="minorHAnsi"/>
                <w:noProof/>
                <w:sz w:val="22"/>
                <w:lang w:eastAsia="en-AU"/>
              </w:rPr>
              <w:drawing>
                <wp:inline distT="0" distB="0" distL="0" distR="0" wp14:anchorId="5B5686F2" wp14:editId="2183DC0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5B8CE71E" w14:textId="77777777" w:rsidR="005B4EF0" w:rsidRPr="00CB070C" w:rsidRDefault="005B4EF0" w:rsidP="00CB070C">
            <w:pPr>
              <w:bidi/>
              <w:spacing w:after="120"/>
              <w:rPr>
                <w:rFonts w:cstheme="minorHAnsi"/>
                <w:color w:val="FFC000"/>
                <w:sz w:val="28"/>
                <w:szCs w:val="28"/>
              </w:rPr>
            </w:pPr>
            <w:r w:rsidRPr="00CB070C">
              <w:rPr>
                <w:rFonts w:cstheme="minorHAnsi"/>
                <w:color w:val="FFC000"/>
                <w:sz w:val="28"/>
                <w:szCs w:val="28"/>
                <w:rtl/>
              </w:rPr>
              <w:t>دستورالعمل رایگان</w:t>
            </w:r>
          </w:p>
          <w:p w14:paraId="2913E37E" w14:textId="29D428A6" w:rsidR="0015545D" w:rsidRPr="000C1799" w:rsidRDefault="00CB070C" w:rsidP="005B4EF0">
            <w:pPr>
              <w:numPr>
                <w:ilvl w:val="0"/>
                <w:numId w:val="2"/>
              </w:numPr>
              <w:bidi/>
              <w:spacing w:line="240" w:lineRule="atLeast"/>
              <w:ind w:left="357" w:hanging="357"/>
              <w:rPr>
                <w:rFonts w:cstheme="minorHAnsi"/>
                <w:b/>
                <w:bCs/>
                <w:color w:val="44546A" w:themeColor="text2"/>
                <w:sz w:val="22"/>
              </w:rPr>
            </w:pPr>
            <w:r w:rsidRPr="00A01F60">
              <w:rPr>
                <w:rFonts w:ascii="Arial" w:hAnsi="Arial" w:cs="Arial" w:hint="cs"/>
                <w:b/>
                <w:color w:val="3B3838" w:themeColor="background2" w:themeShade="40"/>
                <w:sz w:val="22"/>
                <w:rtl/>
              </w:rPr>
              <w:t xml:space="preserve">مکتب </w:t>
            </w:r>
            <w:r w:rsidR="005B4EF0" w:rsidRPr="00A01F60">
              <w:rPr>
                <w:rFonts w:ascii="Arial" w:hAnsi="Arial" w:cs="Arial"/>
                <w:b/>
                <w:color w:val="3B3838" w:themeColor="background2" w:themeShade="40"/>
                <w:sz w:val="22"/>
                <w:rtl/>
              </w:rPr>
              <w:t xml:space="preserve">به شاگردان هدایت مجانی </w:t>
            </w:r>
            <w:r w:rsidRPr="00A01F60">
              <w:rPr>
                <w:rFonts w:ascii="Arial" w:hAnsi="Arial" w:cs="Arial"/>
                <w:b/>
                <w:color w:val="3B3838" w:themeColor="background2" w:themeShade="40"/>
                <w:sz w:val="22"/>
                <w:rtl/>
              </w:rPr>
              <w:t xml:space="preserve">ارائه می دهد </w:t>
            </w:r>
            <w:r w:rsidRPr="00A01F60">
              <w:rPr>
                <w:rFonts w:ascii="Arial" w:hAnsi="Arial" w:cs="Arial" w:hint="cs"/>
                <w:b/>
                <w:color w:val="3B3838" w:themeColor="background2" w:themeShade="40"/>
                <w:sz w:val="22"/>
                <w:rtl/>
              </w:rPr>
              <w:t xml:space="preserve">تا </w:t>
            </w:r>
            <w:r w:rsidR="005B4EF0" w:rsidRPr="00A01F60">
              <w:rPr>
                <w:rFonts w:ascii="Arial" w:hAnsi="Arial" w:cs="Arial"/>
                <w:color w:val="3B3838" w:themeColor="background2" w:themeShade="40"/>
                <w:sz w:val="22"/>
                <w:rtl/>
              </w:rPr>
              <w:t xml:space="preserve">الزامات </w:t>
            </w:r>
            <w:r w:rsidRPr="00A01F60">
              <w:rPr>
                <w:rFonts w:ascii="Arial" w:hAnsi="Arial" w:cs="Arial" w:hint="cs"/>
                <w:color w:val="3B3838" w:themeColor="background2" w:themeShade="40"/>
                <w:sz w:val="22"/>
                <w:rtl/>
              </w:rPr>
              <w:t>نصاب تعلیمی</w:t>
            </w:r>
            <w:r w:rsidR="005B4EF0" w:rsidRPr="00A01F60">
              <w:rPr>
                <w:rFonts w:ascii="Arial" w:hAnsi="Arial" w:cs="Arial"/>
                <w:color w:val="3B3838" w:themeColor="background2" w:themeShade="40"/>
                <w:sz w:val="22"/>
                <w:rtl/>
              </w:rPr>
              <w:t xml:space="preserve"> </w:t>
            </w:r>
            <w:r w:rsidRPr="00A01F60">
              <w:rPr>
                <w:rFonts w:ascii="Arial" w:hAnsi="Arial" w:cs="Arial" w:hint="cs"/>
                <w:color w:val="3B3838" w:themeColor="background2" w:themeShade="40"/>
                <w:sz w:val="22"/>
                <w:rtl/>
              </w:rPr>
              <w:t>معیاری</w:t>
            </w:r>
            <w:r w:rsidR="005B4EF0" w:rsidRPr="00A01F60">
              <w:rPr>
                <w:rFonts w:ascii="Arial" w:hAnsi="Arial" w:cs="Arial"/>
                <w:color w:val="3B3838" w:themeColor="background2" w:themeShade="40"/>
                <w:sz w:val="22"/>
                <w:rtl/>
              </w:rPr>
              <w:t xml:space="preserve"> </w:t>
            </w:r>
            <w:r w:rsidRPr="00A01F60">
              <w:rPr>
                <w:rFonts w:ascii="Arial" w:hAnsi="Arial" w:cs="Arial" w:hint="cs"/>
                <w:color w:val="3B3838" w:themeColor="background2" w:themeShade="40"/>
                <w:sz w:val="22"/>
                <w:rtl/>
              </w:rPr>
              <w:t xml:space="preserve">را </w:t>
            </w:r>
            <w:r w:rsidR="005B4EF0" w:rsidRPr="00A01F60">
              <w:rPr>
                <w:rFonts w:ascii="Arial" w:hAnsi="Arial" w:cs="Arial"/>
                <w:color w:val="3B3838" w:themeColor="background2" w:themeShade="40"/>
                <w:sz w:val="22"/>
                <w:rtl/>
              </w:rPr>
              <w:t xml:space="preserve">که در </w:t>
            </w:r>
            <w:r w:rsidRPr="00A01F60">
              <w:rPr>
                <w:rFonts w:ascii="Arial" w:hAnsi="Arial" w:cs="Arial" w:hint="cs"/>
                <w:color w:val="3B3838" w:themeColor="background2" w:themeShade="40"/>
                <w:sz w:val="22"/>
                <w:rtl/>
              </w:rPr>
              <w:t>نصاب تعلیمی</w:t>
            </w:r>
            <w:r w:rsidR="005B4EF0" w:rsidRPr="00A01F60">
              <w:rPr>
                <w:rFonts w:ascii="Arial" w:hAnsi="Arial" w:cs="Arial"/>
                <w:color w:val="3B3838" w:themeColor="background2" w:themeShade="40"/>
                <w:sz w:val="22"/>
                <w:rtl/>
              </w:rPr>
              <w:t xml:space="preserve"> ویکتوریا </w:t>
            </w:r>
            <w:r w:rsidR="005B4EF0" w:rsidRPr="00A01F60">
              <w:rPr>
                <w:rFonts w:ascii="Arial" w:hAnsi="Arial" w:cs="Arial"/>
                <w:color w:val="3B3838" w:themeColor="background2" w:themeShade="40"/>
                <w:sz w:val="22"/>
              </w:rPr>
              <w:t xml:space="preserve">F-10 </w:t>
            </w:r>
            <w:r w:rsidR="005B4EF0" w:rsidRPr="00A01F60">
              <w:rPr>
                <w:rFonts w:ascii="Arial" w:hAnsi="Arial" w:cs="Arial"/>
                <w:color w:val="3B3838" w:themeColor="background2" w:themeShade="40"/>
                <w:sz w:val="22"/>
                <w:rtl/>
              </w:rPr>
              <w:t xml:space="preserve">، </w:t>
            </w:r>
            <w:r w:rsidR="005B4EF0" w:rsidRPr="00A01F60">
              <w:rPr>
                <w:rFonts w:ascii="Arial" w:hAnsi="Arial" w:cs="Arial"/>
                <w:color w:val="3B3838" w:themeColor="background2" w:themeShade="40"/>
                <w:sz w:val="22"/>
              </w:rPr>
              <w:t>VCE</w:t>
            </w:r>
            <w:r w:rsidR="005B4EF0" w:rsidRPr="00A01F60">
              <w:rPr>
                <w:rFonts w:ascii="Arial" w:hAnsi="Arial" w:cs="Arial"/>
                <w:color w:val="3B3838" w:themeColor="background2" w:themeShade="40"/>
                <w:sz w:val="22"/>
                <w:rtl/>
              </w:rPr>
              <w:t xml:space="preserve"> و </w:t>
            </w:r>
            <w:r w:rsidR="005B4EF0" w:rsidRPr="00A01F60">
              <w:rPr>
                <w:rFonts w:ascii="Arial" w:hAnsi="Arial" w:cs="Arial"/>
                <w:color w:val="3B3838" w:themeColor="background2" w:themeShade="40"/>
                <w:sz w:val="22"/>
              </w:rPr>
              <w:t>VCAL</w:t>
            </w:r>
            <w:r w:rsidR="005B4EF0" w:rsidRPr="00A01F60">
              <w:rPr>
                <w:rFonts w:ascii="Arial" w:hAnsi="Arial" w:cs="Arial"/>
                <w:color w:val="3B3838" w:themeColor="background2" w:themeShade="40"/>
                <w:sz w:val="22"/>
                <w:rtl/>
              </w:rPr>
              <w:t xml:space="preserve"> </w:t>
            </w:r>
            <w:r w:rsidR="004F02EA" w:rsidRPr="00A01F60">
              <w:rPr>
                <w:rFonts w:ascii="Arial" w:hAnsi="Arial" w:cs="Arial" w:hint="cs"/>
                <w:color w:val="3B3838" w:themeColor="background2" w:themeShade="40"/>
                <w:sz w:val="22"/>
                <w:rtl/>
              </w:rPr>
              <w:t>مشخص شد</w:t>
            </w:r>
            <w:r w:rsidR="005B4EF0" w:rsidRPr="00A01F60">
              <w:rPr>
                <w:rFonts w:ascii="Arial" w:hAnsi="Arial" w:cs="Arial"/>
                <w:color w:val="3B3838" w:themeColor="background2" w:themeShade="40"/>
                <w:sz w:val="22"/>
                <w:rtl/>
              </w:rPr>
              <w:t>ه</w:t>
            </w:r>
            <w:r w:rsidR="005B4EF0" w:rsidRPr="00A01F60">
              <w:rPr>
                <w:rFonts w:ascii="Arial" w:hAnsi="Arial" w:cs="Arial"/>
                <w:b/>
                <w:color w:val="3B3838" w:themeColor="background2" w:themeShade="40"/>
                <w:sz w:val="22"/>
                <w:rtl/>
              </w:rPr>
              <w:t xml:space="preserve"> است </w:t>
            </w:r>
            <w:r w:rsidRPr="00A01F60">
              <w:rPr>
                <w:rFonts w:ascii="Arial" w:hAnsi="Arial" w:cs="Arial"/>
                <w:b/>
                <w:color w:val="3B3838" w:themeColor="background2" w:themeShade="40"/>
                <w:sz w:val="22"/>
                <w:rtl/>
              </w:rPr>
              <w:t xml:space="preserve">تحقق </w:t>
            </w:r>
            <w:r w:rsidRPr="00A01F60">
              <w:rPr>
                <w:rFonts w:ascii="Arial" w:hAnsi="Arial" w:cs="Arial" w:hint="cs"/>
                <w:b/>
                <w:color w:val="3B3838" w:themeColor="background2" w:themeShade="40"/>
                <w:sz w:val="22"/>
                <w:rtl/>
              </w:rPr>
              <w:t>بخشد</w:t>
            </w:r>
            <w:r w:rsidR="005B4EF0" w:rsidRPr="00A01F60">
              <w:rPr>
                <w:rFonts w:ascii="Arial" w:hAnsi="Arial" w:cs="Arial"/>
                <w:b/>
                <w:color w:val="3B3838" w:themeColor="background2" w:themeShade="40"/>
                <w:sz w:val="22"/>
                <w:rtl/>
              </w:rPr>
              <w:t>.</w:t>
            </w:r>
          </w:p>
        </w:tc>
      </w:tr>
    </w:tbl>
    <w:p w14:paraId="74152B92" w14:textId="248D6C1E" w:rsidR="0015545D" w:rsidRPr="000C1799" w:rsidRDefault="0015545D" w:rsidP="0015545D">
      <w:pPr>
        <w:spacing w:line="259" w:lineRule="auto"/>
        <w:rPr>
          <w:rFonts w:asciiTheme="minorHAnsi" w:eastAsia="Arial" w:hAnsiTheme="minorHAnsi" w:cstheme="minorHAnsi"/>
          <w:color w:val="AF272F"/>
          <w:sz w:val="22"/>
          <w:szCs w:val="22"/>
        </w:rPr>
      </w:pPr>
    </w:p>
    <w:tbl>
      <w:tblPr>
        <w:tblStyle w:val="TableGrid"/>
        <w:bidiVisual/>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515"/>
        <w:gridCol w:w="8855"/>
      </w:tblGrid>
      <w:tr w:rsidR="0015545D" w:rsidRPr="000C1799" w14:paraId="41D5A179" w14:textId="77777777" w:rsidTr="005B4EF0">
        <w:trPr>
          <w:trHeight w:val="3326"/>
        </w:trPr>
        <w:tc>
          <w:tcPr>
            <w:tcW w:w="1515" w:type="dxa"/>
            <w:tcBorders>
              <w:bottom w:val="single" w:sz="24" w:space="0" w:color="ED7D31" w:themeColor="accent2"/>
            </w:tcBorders>
            <w:shd w:val="clear" w:color="auto" w:fill="ED7D31" w:themeFill="accent2"/>
            <w:vAlign w:val="center"/>
          </w:tcPr>
          <w:p w14:paraId="6B357DD7" w14:textId="77777777" w:rsidR="0015545D" w:rsidRPr="000C1799" w:rsidRDefault="0015545D" w:rsidP="007A0316">
            <w:pPr>
              <w:jc w:val="center"/>
              <w:rPr>
                <w:rFonts w:cstheme="minorHAnsi"/>
                <w:sz w:val="22"/>
              </w:rPr>
            </w:pPr>
            <w:r w:rsidRPr="000C1799">
              <w:rPr>
                <w:rFonts w:cstheme="minorHAnsi"/>
                <w:noProof/>
                <w:sz w:val="22"/>
                <w:lang w:eastAsia="en-AU"/>
              </w:rPr>
              <w:drawing>
                <wp:inline distT="0" distB="0" distL="0" distR="0" wp14:anchorId="5A9C40B8" wp14:editId="376BC6AF">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3B0C7637" w14:textId="32735A1A" w:rsidR="005B4EF0" w:rsidRPr="000C1799" w:rsidRDefault="004F02EA" w:rsidP="004F02EA">
            <w:pPr>
              <w:bidi/>
              <w:spacing w:after="120"/>
              <w:rPr>
                <w:rFonts w:cstheme="minorHAnsi"/>
                <w:bCs/>
                <w:color w:val="ED7D31" w:themeColor="accent2"/>
                <w:sz w:val="22"/>
              </w:rPr>
            </w:pPr>
            <w:r>
              <w:rPr>
                <w:rFonts w:cstheme="minorHAnsi" w:hint="cs"/>
                <w:bCs/>
                <w:color w:val="ED7D31" w:themeColor="accent2"/>
                <w:sz w:val="22"/>
                <w:rtl/>
              </w:rPr>
              <w:t>تقاضاهای</w:t>
            </w:r>
            <w:r w:rsidR="005B4EF0" w:rsidRPr="000C1799">
              <w:rPr>
                <w:rFonts w:cstheme="minorHAnsi"/>
                <w:bCs/>
                <w:color w:val="ED7D31" w:themeColor="accent2"/>
                <w:sz w:val="22"/>
                <w:rtl/>
              </w:rPr>
              <w:t xml:space="preserve"> پرداخت والدین</w:t>
            </w:r>
          </w:p>
          <w:p w14:paraId="0A147447" w14:textId="0E5463F3" w:rsidR="00AE5737" w:rsidRPr="00A01F60" w:rsidRDefault="00AE5737" w:rsidP="00AE7F78">
            <w:pPr>
              <w:pStyle w:val="ListParagraph"/>
              <w:numPr>
                <w:ilvl w:val="0"/>
                <w:numId w:val="7"/>
              </w:numPr>
              <w:tabs>
                <w:tab w:val="right" w:pos="1616"/>
              </w:tabs>
              <w:bidi/>
              <w:spacing w:line="240" w:lineRule="atLeast"/>
              <w:rPr>
                <w:rFonts w:ascii="Arial" w:hAnsi="Arial" w:cs="Arial"/>
                <w:b/>
                <w:color w:val="3B3838" w:themeColor="background2" w:themeShade="40"/>
                <w:rtl/>
              </w:rPr>
            </w:pPr>
            <w:r w:rsidRPr="00A01F60">
              <w:rPr>
                <w:rFonts w:ascii="Arial" w:hAnsi="Arial" w:cs="Arial"/>
                <w:b/>
                <w:color w:val="3B3838" w:themeColor="background2" w:themeShade="40"/>
                <w:rtl/>
              </w:rPr>
              <w:t>مک</w:t>
            </w:r>
            <w:r w:rsidR="004F02EA" w:rsidRPr="00A01F60">
              <w:rPr>
                <w:rFonts w:ascii="Arial" w:hAnsi="Arial" w:cs="Arial" w:hint="cs"/>
                <w:b/>
                <w:color w:val="3B3838" w:themeColor="background2" w:themeShade="40"/>
                <w:rtl/>
              </w:rPr>
              <w:t>ا</w:t>
            </w:r>
            <w:r w:rsidRPr="00A01F60">
              <w:rPr>
                <w:rFonts w:ascii="Arial" w:hAnsi="Arial" w:cs="Arial"/>
                <w:b/>
                <w:color w:val="3B3838" w:themeColor="background2" w:themeShade="40"/>
                <w:rtl/>
              </w:rPr>
              <w:t>تب از والدین نمی خواهند که هزینه های عملیاتی م</w:t>
            </w:r>
            <w:r w:rsidR="00AE7F78" w:rsidRPr="00A01F60">
              <w:rPr>
                <w:rFonts w:ascii="Arial" w:hAnsi="Arial" w:cs="Arial"/>
                <w:b/>
                <w:color w:val="3B3838" w:themeColor="background2" w:themeShade="40"/>
                <w:rtl/>
              </w:rPr>
              <w:t xml:space="preserve">کتب </w:t>
            </w:r>
            <w:r w:rsidRPr="00A01F60">
              <w:rPr>
                <w:rFonts w:ascii="Arial" w:hAnsi="Arial" w:cs="Arial"/>
                <w:b/>
                <w:color w:val="3B3838" w:themeColor="background2" w:themeShade="40"/>
                <w:rtl/>
              </w:rPr>
              <w:t xml:space="preserve">(به عنوان مثال </w:t>
            </w:r>
            <w:r w:rsidR="00AE7F78" w:rsidRPr="00A01F60">
              <w:rPr>
                <w:rFonts w:ascii="Arial" w:hAnsi="Arial" w:cs="Arial"/>
                <w:b/>
                <w:color w:val="3B3838" w:themeColor="background2" w:themeShade="40"/>
                <w:rtl/>
              </w:rPr>
              <w:t>مصارف</w:t>
            </w:r>
            <w:r w:rsidRPr="00A01F60">
              <w:rPr>
                <w:rFonts w:ascii="Arial" w:hAnsi="Arial" w:cs="Arial"/>
                <w:b/>
                <w:color w:val="3B3838" w:themeColor="background2" w:themeShade="40"/>
                <w:rtl/>
              </w:rPr>
              <w:t xml:space="preserve"> آب و برق) یا </w:t>
            </w:r>
            <w:r w:rsidR="00AE7F78" w:rsidRPr="00A01F60">
              <w:rPr>
                <w:rFonts w:ascii="Arial" w:hAnsi="Arial" w:cs="Arial"/>
                <w:b/>
                <w:color w:val="3B3838" w:themeColor="background2" w:themeShade="40"/>
                <w:rtl/>
              </w:rPr>
              <w:t>مصارف</w:t>
            </w:r>
            <w:r w:rsidRPr="00A01F60">
              <w:rPr>
                <w:rFonts w:ascii="Arial" w:hAnsi="Arial" w:cs="Arial"/>
                <w:b/>
                <w:color w:val="3B3838" w:themeColor="background2" w:themeShade="40"/>
                <w:rtl/>
              </w:rPr>
              <w:t xml:space="preserve"> عمومی و نامشخص </w:t>
            </w:r>
            <w:r w:rsidR="00BB6C51" w:rsidRPr="00A01F60">
              <w:rPr>
                <w:rFonts w:ascii="Arial" w:hAnsi="Arial" w:cs="Arial"/>
                <w:b/>
                <w:color w:val="3B3838" w:themeColor="background2" w:themeShade="40"/>
                <w:rtl/>
              </w:rPr>
              <w:t>را پرداخت کنند</w:t>
            </w:r>
            <w:r w:rsidR="00AE7F78" w:rsidRPr="00A01F60">
              <w:rPr>
                <w:rFonts w:ascii="Arial" w:hAnsi="Arial" w:cs="Arial"/>
                <w:b/>
                <w:color w:val="3B3838" w:themeColor="background2" w:themeShade="40"/>
                <w:rtl/>
              </w:rPr>
              <w:t>.</w:t>
            </w:r>
          </w:p>
          <w:p w14:paraId="5A427028" w14:textId="5A027053" w:rsidR="0015545D" w:rsidRPr="000C1799" w:rsidRDefault="00AE7F78" w:rsidP="00AE7F78">
            <w:pPr>
              <w:pStyle w:val="ListParagraph"/>
              <w:numPr>
                <w:ilvl w:val="0"/>
                <w:numId w:val="7"/>
              </w:numPr>
              <w:tabs>
                <w:tab w:val="right" w:pos="1616"/>
              </w:tabs>
              <w:bidi/>
              <w:spacing w:line="240" w:lineRule="atLeast"/>
              <w:rPr>
                <w:rFonts w:cstheme="minorHAnsi"/>
                <w:b/>
                <w:bCs/>
                <w:color w:val="44546A" w:themeColor="text2"/>
              </w:rPr>
            </w:pPr>
            <w:r w:rsidRPr="00A01F60">
              <w:rPr>
                <w:rFonts w:ascii="Arial" w:hAnsi="Arial" w:cs="Arial" w:hint="cs"/>
                <w:b/>
                <w:color w:val="3B3838" w:themeColor="background2" w:themeShade="40"/>
                <w:rtl/>
              </w:rPr>
              <w:t>م</w:t>
            </w:r>
            <w:r w:rsidR="00794DD2" w:rsidRPr="00A01F60">
              <w:rPr>
                <w:rFonts w:ascii="Arial" w:hAnsi="Arial" w:cs="Arial" w:hint="cs"/>
                <w:b/>
                <w:color w:val="3B3838" w:themeColor="background2" w:themeShade="40"/>
                <w:rtl/>
              </w:rPr>
              <w:t>کاتب</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از</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والدین</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تحت</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سه</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دسته</w:t>
            </w:r>
            <w:r w:rsidRPr="00A01F60">
              <w:rPr>
                <w:rFonts w:cstheme="minorHAnsi"/>
                <w:b/>
                <w:color w:val="3B3838" w:themeColor="background2" w:themeShade="40"/>
                <w:rtl/>
              </w:rPr>
              <w:t xml:space="preserve"> </w:t>
            </w:r>
            <w:r w:rsidR="00794DD2" w:rsidRPr="00A01F60">
              <w:rPr>
                <w:rFonts w:ascii="Arial" w:hAnsi="Arial" w:cs="Arial" w:hint="cs"/>
                <w:b/>
                <w:color w:val="3B3838" w:themeColor="background2" w:themeShade="40"/>
                <w:rtl/>
              </w:rPr>
              <w:t>تقاضای</w:t>
            </w:r>
            <w:r w:rsidR="00794DD2"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پرداخت</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می</w:t>
            </w:r>
            <w:r w:rsidRPr="00A01F60">
              <w:rPr>
                <w:rFonts w:cstheme="minorHAnsi"/>
                <w:b/>
                <w:color w:val="3B3838" w:themeColor="background2" w:themeShade="40"/>
                <w:rtl/>
              </w:rPr>
              <w:t xml:space="preserve"> </w:t>
            </w:r>
            <w:r w:rsidRPr="00A01F60">
              <w:rPr>
                <w:rFonts w:ascii="Arial" w:hAnsi="Arial" w:cs="Arial" w:hint="cs"/>
                <w:b/>
                <w:color w:val="3B3838" w:themeColor="background2" w:themeShade="40"/>
                <w:rtl/>
              </w:rPr>
              <w:t>كند</w:t>
            </w:r>
            <w:r w:rsidRPr="00A01F60">
              <w:rPr>
                <w:rFonts w:cstheme="minorHAnsi"/>
                <w:b/>
                <w:color w:val="3B3838" w:themeColor="background2" w:themeShade="40"/>
                <w:rtl/>
              </w:rPr>
              <w:t>:</w:t>
            </w:r>
            <w:r w:rsidR="0015545D" w:rsidRPr="00A01F60">
              <w:rPr>
                <w:rFonts w:cstheme="minorHAnsi"/>
                <w:b/>
                <w:noProof/>
                <w:color w:val="3B3838" w:themeColor="background2" w:themeShade="40"/>
                <w:lang w:eastAsia="en-AU"/>
              </w:rPr>
              <mc:AlternateContent>
                <mc:Choice Requires="wps">
                  <w:drawing>
                    <wp:anchor distT="45720" distB="45720" distL="114300" distR="114300" simplePos="0" relativeHeight="251663360" behindDoc="0" locked="0" layoutInCell="1" allowOverlap="1" wp14:anchorId="3CB1FA5F" wp14:editId="12DEDD57">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536C436F" w14:textId="522BBA40" w:rsidR="007A0316" w:rsidRPr="00E0229A" w:rsidRDefault="007A0316" w:rsidP="00E0229A">
                                  <w:pPr>
                                    <w:pStyle w:val="ListParagraph"/>
                                    <w:bidi/>
                                    <w:spacing w:after="120" w:line="240" w:lineRule="atLeast"/>
                                    <w:ind w:left="360"/>
                                    <w:rPr>
                                      <w:rFonts w:ascii="Times New Roman" w:eastAsia="Times New Roman" w:hAnsi="Times New Roman" w:cs="Calibri"/>
                                      <w:b/>
                                      <w:bCs/>
                                      <w:color w:val="44546A" w:themeColor="text2"/>
                                      <w:sz w:val="20"/>
                                      <w:szCs w:val="20"/>
                                    </w:rPr>
                                  </w:pPr>
                                  <w:r w:rsidRPr="00E0229A">
                                    <w:rPr>
                                      <w:rFonts w:ascii="Arial" w:eastAsia="Times New Roman" w:hAnsi="Arial" w:cs="Arial" w:hint="cs"/>
                                      <w:b/>
                                      <w:bCs/>
                                      <w:color w:val="44546A" w:themeColor="text2"/>
                                      <w:sz w:val="20"/>
                                      <w:szCs w:val="20"/>
                                      <w:rtl/>
                                    </w:rPr>
                                    <w:t>کمک</w:t>
                                  </w:r>
                                  <w:r w:rsidRPr="00E0229A">
                                    <w:rPr>
                                      <w:rFonts w:ascii="Times New Roman" w:eastAsia="Times New Roman" w:hAnsi="Times New Roman" w:cs="Calibri" w:hint="cs"/>
                                      <w:b/>
                                      <w:bCs/>
                                      <w:color w:val="44546A" w:themeColor="text2"/>
                                      <w:sz w:val="20"/>
                                      <w:szCs w:val="20"/>
                                      <w:rtl/>
                                    </w:rPr>
                                    <w:t xml:space="preserve"> </w:t>
                                  </w:r>
                                  <w:r w:rsidRPr="00E0229A">
                                    <w:rPr>
                                      <w:rFonts w:ascii="Arial" w:eastAsia="Times New Roman" w:hAnsi="Arial" w:cs="Arial" w:hint="cs"/>
                                      <w:b/>
                                      <w:bCs/>
                                      <w:color w:val="44546A" w:themeColor="text2"/>
                                      <w:sz w:val="20"/>
                                      <w:szCs w:val="20"/>
                                      <w:rtl/>
                                    </w:rPr>
                                    <w:t>های</w:t>
                                  </w:r>
                                  <w:r w:rsidRPr="00E0229A">
                                    <w:rPr>
                                      <w:rFonts w:ascii="Times New Roman" w:eastAsia="Times New Roman" w:hAnsi="Times New Roman" w:cs="Calibri"/>
                                      <w:b/>
                                      <w:bCs/>
                                      <w:color w:val="44546A" w:themeColor="text2"/>
                                      <w:sz w:val="20"/>
                                      <w:szCs w:val="20"/>
                                      <w:rtl/>
                                    </w:rPr>
                                    <w:t xml:space="preserve"> </w:t>
                                  </w:r>
                                  <w:r w:rsidRPr="00E0229A">
                                    <w:rPr>
                                      <w:rFonts w:ascii="Arial" w:eastAsia="Times New Roman" w:hAnsi="Arial" w:cs="Arial" w:hint="cs"/>
                                      <w:b/>
                                      <w:bCs/>
                                      <w:color w:val="44546A" w:themeColor="text2"/>
                                      <w:sz w:val="20"/>
                                      <w:szCs w:val="20"/>
                                      <w:rtl/>
                                    </w:rPr>
                                    <w:t>داوطلبانه</w:t>
                                  </w:r>
                                </w:p>
                                <w:p w14:paraId="7B63D602" w14:textId="26CE120D" w:rsidR="007A0316" w:rsidRPr="0091646D" w:rsidRDefault="007A0316" w:rsidP="0091646D">
                                  <w:pPr>
                                    <w:pStyle w:val="ListParagraph"/>
                                    <w:numPr>
                                      <w:ilvl w:val="0"/>
                                      <w:numId w:val="3"/>
                                    </w:numPr>
                                    <w:bidi/>
                                    <w:spacing w:after="120" w:line="240" w:lineRule="atLeast"/>
                                    <w:rPr>
                                      <w:sz w:val="20"/>
                                      <w:szCs w:val="20"/>
                                    </w:rPr>
                                  </w:pPr>
                                  <w:r w:rsidRPr="0091646D">
                                    <w:rPr>
                                      <w:rFonts w:cs="Arial"/>
                                      <w:sz w:val="20"/>
                                      <w:szCs w:val="20"/>
                                      <w:rtl/>
                                    </w:rPr>
                                    <w:t>کمک ها</w:t>
                                  </w:r>
                                  <w:r w:rsidRPr="0091646D">
                                    <w:rPr>
                                      <w:rFonts w:cs="Arial" w:hint="cs"/>
                                      <w:sz w:val="20"/>
                                      <w:szCs w:val="20"/>
                                      <w:rtl/>
                                    </w:rPr>
                                    <w:t>ی</w:t>
                                  </w:r>
                                  <w:r w:rsidRPr="0091646D">
                                    <w:rPr>
                                      <w:rFonts w:cs="Arial"/>
                                      <w:sz w:val="20"/>
                                      <w:szCs w:val="20"/>
                                      <w:rtl/>
                                    </w:rPr>
                                    <w:t xml:space="preserve"> داوطلبانه </w:t>
                                  </w:r>
                                  <w:r>
                                    <w:rPr>
                                      <w:rFonts w:cs="Arial" w:hint="cs"/>
                                      <w:sz w:val="20"/>
                                      <w:szCs w:val="20"/>
                                      <w:rtl/>
                                    </w:rPr>
                                    <w:t>به مکتب کمک</w:t>
                                  </w:r>
                                  <w:r w:rsidRPr="0091646D">
                                    <w:rPr>
                                      <w:rFonts w:cs="Arial"/>
                                      <w:sz w:val="20"/>
                                      <w:szCs w:val="20"/>
                                      <w:rtl/>
                                    </w:rPr>
                                    <w:t xml:space="preserve"> م</w:t>
                                  </w:r>
                                  <w:r w:rsidRPr="0091646D">
                                    <w:rPr>
                                      <w:rFonts w:cs="Arial" w:hint="cs"/>
                                      <w:sz w:val="20"/>
                                      <w:szCs w:val="20"/>
                                      <w:rtl/>
                                    </w:rPr>
                                    <w:t>ی</w:t>
                                  </w:r>
                                  <w:r w:rsidRPr="0091646D">
                                    <w:rPr>
                                      <w:rFonts w:cs="Arial"/>
                                      <w:sz w:val="20"/>
                                      <w:szCs w:val="20"/>
                                      <w:rtl/>
                                    </w:rPr>
                                    <w:t xml:space="preserve"> کند تا همچنان </w:t>
                                  </w:r>
                                  <w:r>
                                    <w:rPr>
                                      <w:rFonts w:cs="Arial" w:hint="cs"/>
                                      <w:sz w:val="20"/>
                                      <w:szCs w:val="20"/>
                                      <w:rtl/>
                                    </w:rPr>
                                    <w:t xml:space="preserve">به </w:t>
                                  </w:r>
                                  <w:r w:rsidRPr="0091646D">
                                    <w:rPr>
                                      <w:rFonts w:cs="Arial"/>
                                      <w:sz w:val="20"/>
                                      <w:szCs w:val="20"/>
                                      <w:rtl/>
                                    </w:rPr>
                                    <w:t>بهتر</w:t>
                                  </w:r>
                                  <w:r w:rsidRPr="0091646D">
                                    <w:rPr>
                                      <w:rFonts w:cs="Arial" w:hint="cs"/>
                                      <w:sz w:val="20"/>
                                      <w:szCs w:val="20"/>
                                      <w:rtl/>
                                    </w:rPr>
                                    <w:t>ی</w:t>
                                  </w:r>
                                  <w:r w:rsidRPr="0091646D">
                                    <w:rPr>
                                      <w:rFonts w:cs="Arial" w:hint="eastAsia"/>
                                      <w:sz w:val="20"/>
                                      <w:szCs w:val="20"/>
                                      <w:rtl/>
                                    </w:rPr>
                                    <w:t>ن</w:t>
                                  </w:r>
                                  <w:r w:rsidRPr="0091646D">
                                    <w:rPr>
                                      <w:rFonts w:cs="Arial"/>
                                      <w:sz w:val="20"/>
                                      <w:szCs w:val="20"/>
                                      <w:rtl/>
                                    </w:rPr>
                                    <w:t xml:space="preserve"> م</w:t>
                                  </w:r>
                                  <w:r>
                                    <w:rPr>
                                      <w:rFonts w:cs="Arial" w:hint="cs"/>
                                      <w:sz w:val="20"/>
                                      <w:szCs w:val="20"/>
                                      <w:rtl/>
                                    </w:rPr>
                                    <w:t xml:space="preserve">کتب </w:t>
                                  </w:r>
                                  <w:r w:rsidRPr="0091646D">
                                    <w:rPr>
                                      <w:rFonts w:cs="Arial"/>
                                      <w:sz w:val="20"/>
                                      <w:szCs w:val="20"/>
                                      <w:rtl/>
                                    </w:rPr>
                                    <w:t>محل</w:t>
                                  </w:r>
                                  <w:r w:rsidRPr="0091646D">
                                    <w:rPr>
                                      <w:rFonts w:cs="Arial" w:hint="cs"/>
                                      <w:sz w:val="20"/>
                                      <w:szCs w:val="20"/>
                                      <w:rtl/>
                                    </w:rPr>
                                    <w:t>ی</w:t>
                                  </w:r>
                                  <w:r w:rsidRPr="0091646D">
                                    <w:rPr>
                                      <w:rFonts w:cs="Arial"/>
                                      <w:sz w:val="20"/>
                                      <w:szCs w:val="20"/>
                                      <w:rtl/>
                                    </w:rPr>
                                    <w:t xml:space="preserve"> </w:t>
                                  </w:r>
                                  <w:r>
                                    <w:rPr>
                                      <w:rFonts w:cs="Arial" w:hint="cs"/>
                                      <w:sz w:val="20"/>
                                      <w:szCs w:val="20"/>
                                      <w:rtl/>
                                    </w:rPr>
                                    <w:t xml:space="preserve">بودن </w:t>
                                  </w:r>
                                  <w:r w:rsidRPr="0091646D">
                                    <w:rPr>
                                      <w:rFonts w:cs="Arial"/>
                                      <w:sz w:val="20"/>
                                      <w:szCs w:val="20"/>
                                      <w:rtl/>
                                    </w:rPr>
                                    <w:t>برا</w:t>
                                  </w:r>
                                  <w:r w:rsidRPr="0091646D">
                                    <w:rPr>
                                      <w:rFonts w:cs="Arial" w:hint="cs"/>
                                      <w:sz w:val="20"/>
                                      <w:szCs w:val="20"/>
                                      <w:rtl/>
                                    </w:rPr>
                                    <w:t>ی</w:t>
                                  </w:r>
                                  <w:r w:rsidRPr="0091646D">
                                    <w:rPr>
                                      <w:rFonts w:cs="Arial"/>
                                      <w:sz w:val="20"/>
                                      <w:szCs w:val="20"/>
                                      <w:rtl/>
                                    </w:rPr>
                                    <w:t xml:space="preserve"> </w:t>
                                  </w:r>
                                  <w:r>
                                    <w:rPr>
                                      <w:rFonts w:cs="Arial" w:hint="cs"/>
                                      <w:sz w:val="20"/>
                                      <w:szCs w:val="20"/>
                                      <w:rtl/>
                                    </w:rPr>
                                    <w:t>همه شاگردان</w:t>
                                  </w:r>
                                  <w:r w:rsidRPr="0091646D">
                                    <w:rPr>
                                      <w:rFonts w:cs="Arial"/>
                                      <w:sz w:val="20"/>
                                      <w:szCs w:val="20"/>
                                      <w:rtl/>
                                    </w:rPr>
                                    <w:t xml:space="preserve"> </w:t>
                                  </w:r>
                                  <w:r>
                                    <w:rPr>
                                      <w:rFonts w:cs="Arial" w:hint="cs"/>
                                      <w:sz w:val="20"/>
                                      <w:szCs w:val="20"/>
                                      <w:rtl/>
                                    </w:rPr>
                                    <w:t xml:space="preserve">ادامه دهد. این کمک </w:t>
                                  </w:r>
                                  <w:r w:rsidRPr="0091646D">
                                    <w:rPr>
                                      <w:rFonts w:cs="Arial"/>
                                      <w:sz w:val="20"/>
                                      <w:szCs w:val="20"/>
                                      <w:rtl/>
                                    </w:rPr>
                                    <w:t>م</w:t>
                                  </w:r>
                                  <w:r w:rsidRPr="0091646D">
                                    <w:rPr>
                                      <w:rFonts w:cs="Arial" w:hint="cs"/>
                                      <w:sz w:val="20"/>
                                      <w:szCs w:val="20"/>
                                      <w:rtl/>
                                    </w:rPr>
                                    <w:t>ی</w:t>
                                  </w:r>
                                  <w:r w:rsidRPr="0091646D">
                                    <w:rPr>
                                      <w:rFonts w:cs="Arial"/>
                                      <w:sz w:val="20"/>
                                      <w:szCs w:val="20"/>
                                      <w:rtl/>
                                    </w:rPr>
                                    <w:t xml:space="preserve"> تواند برا</w:t>
                                  </w:r>
                                  <w:r w:rsidRPr="0091646D">
                                    <w:rPr>
                                      <w:rFonts w:cs="Arial" w:hint="cs"/>
                                      <w:sz w:val="20"/>
                                      <w:szCs w:val="20"/>
                                      <w:rtl/>
                                    </w:rPr>
                                    <w:t>ی</w:t>
                                  </w:r>
                                  <w:r w:rsidRPr="0091646D">
                                    <w:rPr>
                                      <w:rFonts w:cs="Arial"/>
                                      <w:sz w:val="20"/>
                                      <w:szCs w:val="20"/>
                                      <w:rtl/>
                                    </w:rPr>
                                    <w:t xml:space="preserve"> اهداف عموم</w:t>
                                  </w:r>
                                  <w:r w:rsidRPr="0091646D">
                                    <w:rPr>
                                      <w:rFonts w:cs="Arial" w:hint="cs"/>
                                      <w:sz w:val="20"/>
                                      <w:szCs w:val="20"/>
                                      <w:rtl/>
                                    </w:rPr>
                                    <w:t>ی</w:t>
                                  </w:r>
                                  <w:r w:rsidRPr="0091646D">
                                    <w:rPr>
                                      <w:rFonts w:cs="Arial"/>
                                      <w:sz w:val="20"/>
                                      <w:szCs w:val="20"/>
                                      <w:rtl/>
                                    </w:rPr>
                                    <w:t xml:space="preserve"> </w:t>
                                  </w:r>
                                  <w:r w:rsidRPr="0091646D">
                                    <w:rPr>
                                      <w:rFonts w:cs="Arial" w:hint="cs"/>
                                      <w:sz w:val="20"/>
                                      <w:szCs w:val="20"/>
                                      <w:rtl/>
                                    </w:rPr>
                                    <w:t>ی</w:t>
                                  </w:r>
                                  <w:r w:rsidRPr="0091646D">
                                    <w:rPr>
                                      <w:rFonts w:cs="Arial" w:hint="eastAsia"/>
                                      <w:sz w:val="20"/>
                                      <w:szCs w:val="20"/>
                                      <w:rtl/>
                                    </w:rPr>
                                    <w:t>ا</w:t>
                                  </w:r>
                                  <w:r w:rsidRPr="0091646D">
                                    <w:rPr>
                                      <w:rFonts w:cs="Arial"/>
                                      <w:sz w:val="20"/>
                                      <w:szCs w:val="20"/>
                                      <w:rtl/>
                                    </w:rPr>
                                    <w:t xml:space="preserve"> خاص باشد.</w:t>
                                  </w:r>
                                </w:p>
                                <w:p w14:paraId="7785AC5A" w14:textId="6B9EF53E" w:rsidR="007A0316" w:rsidRPr="000C334E" w:rsidRDefault="007A0316" w:rsidP="0091646D">
                                  <w:pPr>
                                    <w:pStyle w:val="ListParagraph"/>
                                    <w:numPr>
                                      <w:ilvl w:val="0"/>
                                      <w:numId w:val="3"/>
                                    </w:numPr>
                                    <w:bidi/>
                                    <w:spacing w:after="120" w:line="240" w:lineRule="atLeast"/>
                                    <w:rPr>
                                      <w:sz w:val="20"/>
                                      <w:szCs w:val="20"/>
                                    </w:rPr>
                                  </w:pPr>
                                  <w:r w:rsidRPr="0091646D">
                                    <w:rPr>
                                      <w:rFonts w:cs="Arial"/>
                                      <w:sz w:val="20"/>
                                      <w:szCs w:val="20"/>
                                      <w:rtl/>
                                    </w:rPr>
                                    <w:t>اگر والد</w:t>
                                  </w:r>
                                  <w:r w:rsidRPr="0091646D">
                                    <w:rPr>
                                      <w:rFonts w:cs="Arial" w:hint="cs"/>
                                      <w:sz w:val="20"/>
                                      <w:szCs w:val="20"/>
                                      <w:rtl/>
                                    </w:rPr>
                                    <w:t>ی</w:t>
                                  </w:r>
                                  <w:r w:rsidRPr="0091646D">
                                    <w:rPr>
                                      <w:rFonts w:cs="Arial" w:hint="eastAsia"/>
                                      <w:sz w:val="20"/>
                                      <w:szCs w:val="20"/>
                                      <w:rtl/>
                                    </w:rPr>
                                    <w:t>ن</w:t>
                                  </w:r>
                                  <w:r w:rsidRPr="0091646D">
                                    <w:rPr>
                                      <w:rFonts w:cs="Arial"/>
                                      <w:sz w:val="20"/>
                                      <w:szCs w:val="20"/>
                                      <w:rtl/>
                                    </w:rPr>
                                    <w:t xml:space="preserve"> کمک نکنند </w:t>
                                  </w:r>
                                  <w:r>
                                    <w:rPr>
                                      <w:rFonts w:cs="Arial" w:hint="cs"/>
                                      <w:sz w:val="20"/>
                                      <w:szCs w:val="20"/>
                                      <w:rtl/>
                                    </w:rPr>
                                    <w:t xml:space="preserve">شاگردان </w:t>
                                  </w:r>
                                  <w:r w:rsidRPr="0091646D">
                                    <w:rPr>
                                      <w:rFonts w:cs="Arial"/>
                                      <w:sz w:val="20"/>
                                      <w:szCs w:val="20"/>
                                      <w:rtl/>
                                    </w:rPr>
                                    <w:t xml:space="preserve"> به ه</w:t>
                                  </w:r>
                                  <w:r w:rsidRPr="0091646D">
                                    <w:rPr>
                                      <w:rFonts w:cs="Arial" w:hint="cs"/>
                                      <w:sz w:val="20"/>
                                      <w:szCs w:val="20"/>
                                      <w:rtl/>
                                    </w:rPr>
                                    <w:t>ی</w:t>
                                  </w:r>
                                  <w:r w:rsidRPr="0091646D">
                                    <w:rPr>
                                      <w:rFonts w:cs="Arial" w:hint="eastAsia"/>
                                      <w:sz w:val="20"/>
                                      <w:szCs w:val="20"/>
                                      <w:rtl/>
                                    </w:rPr>
                                    <w:t>چ</w:t>
                                  </w:r>
                                  <w:r w:rsidRPr="0091646D">
                                    <w:rPr>
                                      <w:rFonts w:cs="Arial"/>
                                      <w:sz w:val="20"/>
                                      <w:szCs w:val="20"/>
                                      <w:rtl/>
                                    </w:rPr>
                                    <w:t xml:space="preserve"> </w:t>
                                  </w:r>
                                  <w:r>
                                    <w:rPr>
                                      <w:rFonts w:cs="Arial" w:hint="cs"/>
                                      <w:sz w:val="20"/>
                                      <w:szCs w:val="20"/>
                                      <w:rtl/>
                                    </w:rPr>
                                    <w:t>صورتی</w:t>
                                  </w:r>
                                  <w:r w:rsidRPr="0091646D">
                                    <w:rPr>
                                      <w:rFonts w:cs="Arial"/>
                                      <w:sz w:val="20"/>
                                      <w:szCs w:val="20"/>
                                      <w:rtl/>
                                    </w:rPr>
                                    <w:t xml:space="preserve"> </w:t>
                                  </w:r>
                                  <w:r>
                                    <w:rPr>
                                      <w:rFonts w:cs="Arial" w:hint="cs"/>
                                      <w:sz w:val="20"/>
                                      <w:szCs w:val="20"/>
                                      <w:rtl/>
                                    </w:rPr>
                                    <w:t>متضرر</w:t>
                                  </w:r>
                                  <w:r w:rsidRPr="0091646D">
                                    <w:rPr>
                                      <w:rFonts w:cs="Arial"/>
                                      <w:sz w:val="20"/>
                                      <w:szCs w:val="20"/>
                                      <w:rtl/>
                                    </w:rPr>
                                    <w:t xml:space="preserve"> نخواهند </w:t>
                                  </w:r>
                                  <w:r>
                                    <w:rPr>
                                      <w:rFonts w:cs="Arial" w:hint="cs"/>
                                      <w:sz w:val="20"/>
                                      <w:szCs w:val="20"/>
                                      <w:rtl/>
                                    </w:rPr>
                                    <w:t>ش</w:t>
                                  </w:r>
                                  <w:r w:rsidRPr="0091646D">
                                    <w:rPr>
                                      <w:rFonts w:cs="Arial" w:hint="eastAsia"/>
                                      <w:sz w:val="20"/>
                                      <w:szCs w:val="20"/>
                                      <w:rtl/>
                                    </w:rPr>
                                    <w:t>د</w:t>
                                  </w:r>
                                  <w:r w:rsidRPr="0091646D">
                                    <w:rPr>
                                      <w:rFonts w:cs="Arial"/>
                                      <w:sz w:val="20"/>
                                      <w:szCs w:val="2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1FA5F" id="_x0000_t202" coordsize="21600,21600" o:spt="202" path="m,l,21600r21600,l21600,xe">
                      <v:stroke joinstyle="miter"/>
                      <v:path gradientshapeok="t" o:connecttype="rect"/>
                    </v:shapetype>
                    <v:shape id="Text Box 2" o:spid="_x0000_s1027" type="#_x0000_t202" style="position:absolute;left:0;text-align:left;margin-left:-.05pt;margin-top:21.8pt;width:139.5pt;height:16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FsJwIAAE4EAAAOAAAAZHJzL2Uyb0RvYy54bWysVNtu2zAMfR+wfxD0vjj2kro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">
                      <v:textbox>
                        <w:txbxContent>
                          <w:p w14:paraId="536C436F" w14:textId="522BBA40" w:rsidR="007A0316" w:rsidRPr="00E0229A" w:rsidRDefault="007A0316" w:rsidP="00E0229A">
                            <w:pPr>
                              <w:pStyle w:val="ListParagraph"/>
                              <w:bidi/>
                              <w:spacing w:after="120" w:line="240" w:lineRule="atLeast"/>
                              <w:ind w:left="360"/>
                              <w:rPr>
                                <w:rFonts w:ascii="Times New Roman" w:eastAsia="Times New Roman" w:hAnsi="Times New Roman" w:cs="Calibri"/>
                                <w:b/>
                                <w:bCs/>
                                <w:color w:val="44546A" w:themeColor="text2"/>
                                <w:sz w:val="20"/>
                                <w:szCs w:val="20"/>
                              </w:rPr>
                            </w:pPr>
                            <w:r w:rsidRPr="00E0229A">
                              <w:rPr>
                                <w:rFonts w:ascii="Arial" w:eastAsia="Times New Roman" w:hAnsi="Arial" w:cs="Arial" w:hint="cs"/>
                                <w:b/>
                                <w:bCs/>
                                <w:color w:val="44546A" w:themeColor="text2"/>
                                <w:sz w:val="20"/>
                                <w:szCs w:val="20"/>
                                <w:rtl/>
                              </w:rPr>
                              <w:t>کمک</w:t>
                            </w:r>
                            <w:r w:rsidRPr="00E0229A">
                              <w:rPr>
                                <w:rFonts w:ascii="Times New Roman" w:eastAsia="Times New Roman" w:hAnsi="Times New Roman" w:cs="Calibri" w:hint="cs"/>
                                <w:b/>
                                <w:bCs/>
                                <w:color w:val="44546A" w:themeColor="text2"/>
                                <w:sz w:val="20"/>
                                <w:szCs w:val="20"/>
                                <w:rtl/>
                              </w:rPr>
                              <w:t xml:space="preserve"> </w:t>
                            </w:r>
                            <w:r w:rsidRPr="00E0229A">
                              <w:rPr>
                                <w:rFonts w:ascii="Arial" w:eastAsia="Times New Roman" w:hAnsi="Arial" w:cs="Arial" w:hint="cs"/>
                                <w:b/>
                                <w:bCs/>
                                <w:color w:val="44546A" w:themeColor="text2"/>
                                <w:sz w:val="20"/>
                                <w:szCs w:val="20"/>
                                <w:rtl/>
                              </w:rPr>
                              <w:t>های</w:t>
                            </w:r>
                            <w:r w:rsidRPr="00E0229A">
                              <w:rPr>
                                <w:rFonts w:ascii="Times New Roman" w:eastAsia="Times New Roman" w:hAnsi="Times New Roman" w:cs="Calibri"/>
                                <w:b/>
                                <w:bCs/>
                                <w:color w:val="44546A" w:themeColor="text2"/>
                                <w:sz w:val="20"/>
                                <w:szCs w:val="20"/>
                                <w:rtl/>
                              </w:rPr>
                              <w:t xml:space="preserve"> </w:t>
                            </w:r>
                            <w:r w:rsidRPr="00E0229A">
                              <w:rPr>
                                <w:rFonts w:ascii="Arial" w:eastAsia="Times New Roman" w:hAnsi="Arial" w:cs="Arial" w:hint="cs"/>
                                <w:b/>
                                <w:bCs/>
                                <w:color w:val="44546A" w:themeColor="text2"/>
                                <w:sz w:val="20"/>
                                <w:szCs w:val="20"/>
                                <w:rtl/>
                              </w:rPr>
                              <w:t>داوطلبانه</w:t>
                            </w:r>
                          </w:p>
                          <w:p w14:paraId="7B63D602" w14:textId="26CE120D" w:rsidR="007A0316" w:rsidRPr="0091646D" w:rsidRDefault="007A0316" w:rsidP="0091646D">
                            <w:pPr>
                              <w:pStyle w:val="ListParagraph"/>
                              <w:numPr>
                                <w:ilvl w:val="0"/>
                                <w:numId w:val="3"/>
                              </w:numPr>
                              <w:bidi/>
                              <w:spacing w:after="120" w:line="240" w:lineRule="atLeast"/>
                              <w:rPr>
                                <w:sz w:val="20"/>
                                <w:szCs w:val="20"/>
                              </w:rPr>
                            </w:pPr>
                            <w:r w:rsidRPr="0091646D">
                              <w:rPr>
                                <w:rFonts w:cs="Arial"/>
                                <w:sz w:val="20"/>
                                <w:szCs w:val="20"/>
                                <w:rtl/>
                              </w:rPr>
                              <w:t>کمک ها</w:t>
                            </w:r>
                            <w:r w:rsidRPr="0091646D">
                              <w:rPr>
                                <w:rFonts w:cs="Arial" w:hint="cs"/>
                                <w:sz w:val="20"/>
                                <w:szCs w:val="20"/>
                                <w:rtl/>
                              </w:rPr>
                              <w:t>ی</w:t>
                            </w:r>
                            <w:r w:rsidRPr="0091646D">
                              <w:rPr>
                                <w:rFonts w:cs="Arial"/>
                                <w:sz w:val="20"/>
                                <w:szCs w:val="20"/>
                                <w:rtl/>
                              </w:rPr>
                              <w:t xml:space="preserve"> داوطلبانه </w:t>
                            </w:r>
                            <w:r>
                              <w:rPr>
                                <w:rFonts w:cs="Arial" w:hint="cs"/>
                                <w:sz w:val="20"/>
                                <w:szCs w:val="20"/>
                                <w:rtl/>
                              </w:rPr>
                              <w:t>به مکتب کمک</w:t>
                            </w:r>
                            <w:r w:rsidRPr="0091646D">
                              <w:rPr>
                                <w:rFonts w:cs="Arial"/>
                                <w:sz w:val="20"/>
                                <w:szCs w:val="20"/>
                                <w:rtl/>
                              </w:rPr>
                              <w:t xml:space="preserve"> م</w:t>
                            </w:r>
                            <w:r w:rsidRPr="0091646D">
                              <w:rPr>
                                <w:rFonts w:cs="Arial" w:hint="cs"/>
                                <w:sz w:val="20"/>
                                <w:szCs w:val="20"/>
                                <w:rtl/>
                              </w:rPr>
                              <w:t>ی</w:t>
                            </w:r>
                            <w:r w:rsidRPr="0091646D">
                              <w:rPr>
                                <w:rFonts w:cs="Arial"/>
                                <w:sz w:val="20"/>
                                <w:szCs w:val="20"/>
                                <w:rtl/>
                              </w:rPr>
                              <w:t xml:space="preserve"> کند تا همچنان </w:t>
                            </w:r>
                            <w:r>
                              <w:rPr>
                                <w:rFonts w:cs="Arial" w:hint="cs"/>
                                <w:sz w:val="20"/>
                                <w:szCs w:val="20"/>
                                <w:rtl/>
                              </w:rPr>
                              <w:t xml:space="preserve">به </w:t>
                            </w:r>
                            <w:r w:rsidRPr="0091646D">
                              <w:rPr>
                                <w:rFonts w:cs="Arial"/>
                                <w:sz w:val="20"/>
                                <w:szCs w:val="20"/>
                                <w:rtl/>
                              </w:rPr>
                              <w:t>بهتر</w:t>
                            </w:r>
                            <w:r w:rsidRPr="0091646D">
                              <w:rPr>
                                <w:rFonts w:cs="Arial" w:hint="cs"/>
                                <w:sz w:val="20"/>
                                <w:szCs w:val="20"/>
                                <w:rtl/>
                              </w:rPr>
                              <w:t>ی</w:t>
                            </w:r>
                            <w:r w:rsidRPr="0091646D">
                              <w:rPr>
                                <w:rFonts w:cs="Arial" w:hint="eastAsia"/>
                                <w:sz w:val="20"/>
                                <w:szCs w:val="20"/>
                                <w:rtl/>
                              </w:rPr>
                              <w:t>ن</w:t>
                            </w:r>
                            <w:r w:rsidRPr="0091646D">
                              <w:rPr>
                                <w:rFonts w:cs="Arial"/>
                                <w:sz w:val="20"/>
                                <w:szCs w:val="20"/>
                                <w:rtl/>
                              </w:rPr>
                              <w:t xml:space="preserve"> م</w:t>
                            </w:r>
                            <w:r>
                              <w:rPr>
                                <w:rFonts w:cs="Arial" w:hint="cs"/>
                                <w:sz w:val="20"/>
                                <w:szCs w:val="20"/>
                                <w:rtl/>
                              </w:rPr>
                              <w:t xml:space="preserve">کتب </w:t>
                            </w:r>
                            <w:r w:rsidRPr="0091646D">
                              <w:rPr>
                                <w:rFonts w:cs="Arial"/>
                                <w:sz w:val="20"/>
                                <w:szCs w:val="20"/>
                                <w:rtl/>
                              </w:rPr>
                              <w:t>محل</w:t>
                            </w:r>
                            <w:r w:rsidRPr="0091646D">
                              <w:rPr>
                                <w:rFonts w:cs="Arial" w:hint="cs"/>
                                <w:sz w:val="20"/>
                                <w:szCs w:val="20"/>
                                <w:rtl/>
                              </w:rPr>
                              <w:t>ی</w:t>
                            </w:r>
                            <w:r w:rsidRPr="0091646D">
                              <w:rPr>
                                <w:rFonts w:cs="Arial"/>
                                <w:sz w:val="20"/>
                                <w:szCs w:val="20"/>
                                <w:rtl/>
                              </w:rPr>
                              <w:t xml:space="preserve"> </w:t>
                            </w:r>
                            <w:r>
                              <w:rPr>
                                <w:rFonts w:cs="Arial" w:hint="cs"/>
                                <w:sz w:val="20"/>
                                <w:szCs w:val="20"/>
                                <w:rtl/>
                              </w:rPr>
                              <w:t xml:space="preserve">بودن </w:t>
                            </w:r>
                            <w:r w:rsidRPr="0091646D">
                              <w:rPr>
                                <w:rFonts w:cs="Arial"/>
                                <w:sz w:val="20"/>
                                <w:szCs w:val="20"/>
                                <w:rtl/>
                              </w:rPr>
                              <w:t>برا</w:t>
                            </w:r>
                            <w:r w:rsidRPr="0091646D">
                              <w:rPr>
                                <w:rFonts w:cs="Arial" w:hint="cs"/>
                                <w:sz w:val="20"/>
                                <w:szCs w:val="20"/>
                                <w:rtl/>
                              </w:rPr>
                              <w:t>ی</w:t>
                            </w:r>
                            <w:r w:rsidRPr="0091646D">
                              <w:rPr>
                                <w:rFonts w:cs="Arial"/>
                                <w:sz w:val="20"/>
                                <w:szCs w:val="20"/>
                                <w:rtl/>
                              </w:rPr>
                              <w:t xml:space="preserve"> </w:t>
                            </w:r>
                            <w:r>
                              <w:rPr>
                                <w:rFonts w:cs="Arial" w:hint="cs"/>
                                <w:sz w:val="20"/>
                                <w:szCs w:val="20"/>
                                <w:rtl/>
                              </w:rPr>
                              <w:t>همه شاگردان</w:t>
                            </w:r>
                            <w:r w:rsidRPr="0091646D">
                              <w:rPr>
                                <w:rFonts w:cs="Arial"/>
                                <w:sz w:val="20"/>
                                <w:szCs w:val="20"/>
                                <w:rtl/>
                              </w:rPr>
                              <w:t xml:space="preserve"> </w:t>
                            </w:r>
                            <w:r>
                              <w:rPr>
                                <w:rFonts w:cs="Arial" w:hint="cs"/>
                                <w:sz w:val="20"/>
                                <w:szCs w:val="20"/>
                                <w:rtl/>
                              </w:rPr>
                              <w:t xml:space="preserve">ادامه دهد. این کمک </w:t>
                            </w:r>
                            <w:r w:rsidRPr="0091646D">
                              <w:rPr>
                                <w:rFonts w:cs="Arial"/>
                                <w:sz w:val="20"/>
                                <w:szCs w:val="20"/>
                                <w:rtl/>
                              </w:rPr>
                              <w:t>م</w:t>
                            </w:r>
                            <w:r w:rsidRPr="0091646D">
                              <w:rPr>
                                <w:rFonts w:cs="Arial" w:hint="cs"/>
                                <w:sz w:val="20"/>
                                <w:szCs w:val="20"/>
                                <w:rtl/>
                              </w:rPr>
                              <w:t>ی</w:t>
                            </w:r>
                            <w:r w:rsidRPr="0091646D">
                              <w:rPr>
                                <w:rFonts w:cs="Arial"/>
                                <w:sz w:val="20"/>
                                <w:szCs w:val="20"/>
                                <w:rtl/>
                              </w:rPr>
                              <w:t xml:space="preserve"> تواند برا</w:t>
                            </w:r>
                            <w:r w:rsidRPr="0091646D">
                              <w:rPr>
                                <w:rFonts w:cs="Arial" w:hint="cs"/>
                                <w:sz w:val="20"/>
                                <w:szCs w:val="20"/>
                                <w:rtl/>
                              </w:rPr>
                              <w:t>ی</w:t>
                            </w:r>
                            <w:r w:rsidRPr="0091646D">
                              <w:rPr>
                                <w:rFonts w:cs="Arial"/>
                                <w:sz w:val="20"/>
                                <w:szCs w:val="20"/>
                                <w:rtl/>
                              </w:rPr>
                              <w:t xml:space="preserve"> اهداف عموم</w:t>
                            </w:r>
                            <w:r w:rsidRPr="0091646D">
                              <w:rPr>
                                <w:rFonts w:cs="Arial" w:hint="cs"/>
                                <w:sz w:val="20"/>
                                <w:szCs w:val="20"/>
                                <w:rtl/>
                              </w:rPr>
                              <w:t>ی</w:t>
                            </w:r>
                            <w:r w:rsidRPr="0091646D">
                              <w:rPr>
                                <w:rFonts w:cs="Arial"/>
                                <w:sz w:val="20"/>
                                <w:szCs w:val="20"/>
                                <w:rtl/>
                              </w:rPr>
                              <w:t xml:space="preserve"> </w:t>
                            </w:r>
                            <w:r w:rsidRPr="0091646D">
                              <w:rPr>
                                <w:rFonts w:cs="Arial" w:hint="cs"/>
                                <w:sz w:val="20"/>
                                <w:szCs w:val="20"/>
                                <w:rtl/>
                              </w:rPr>
                              <w:t>ی</w:t>
                            </w:r>
                            <w:r w:rsidRPr="0091646D">
                              <w:rPr>
                                <w:rFonts w:cs="Arial" w:hint="eastAsia"/>
                                <w:sz w:val="20"/>
                                <w:szCs w:val="20"/>
                                <w:rtl/>
                              </w:rPr>
                              <w:t>ا</w:t>
                            </w:r>
                            <w:r w:rsidRPr="0091646D">
                              <w:rPr>
                                <w:rFonts w:cs="Arial"/>
                                <w:sz w:val="20"/>
                                <w:szCs w:val="20"/>
                                <w:rtl/>
                              </w:rPr>
                              <w:t xml:space="preserve"> خاص باشد.</w:t>
                            </w:r>
                          </w:p>
                          <w:p w14:paraId="7785AC5A" w14:textId="6B9EF53E" w:rsidR="007A0316" w:rsidRPr="000C334E" w:rsidRDefault="007A0316" w:rsidP="0091646D">
                            <w:pPr>
                              <w:pStyle w:val="ListParagraph"/>
                              <w:numPr>
                                <w:ilvl w:val="0"/>
                                <w:numId w:val="3"/>
                              </w:numPr>
                              <w:bidi/>
                              <w:spacing w:after="120" w:line="240" w:lineRule="atLeast"/>
                              <w:rPr>
                                <w:sz w:val="20"/>
                                <w:szCs w:val="20"/>
                              </w:rPr>
                            </w:pPr>
                            <w:r w:rsidRPr="0091646D">
                              <w:rPr>
                                <w:rFonts w:cs="Arial"/>
                                <w:sz w:val="20"/>
                                <w:szCs w:val="20"/>
                                <w:rtl/>
                              </w:rPr>
                              <w:t>اگر والد</w:t>
                            </w:r>
                            <w:r w:rsidRPr="0091646D">
                              <w:rPr>
                                <w:rFonts w:cs="Arial" w:hint="cs"/>
                                <w:sz w:val="20"/>
                                <w:szCs w:val="20"/>
                                <w:rtl/>
                              </w:rPr>
                              <w:t>ی</w:t>
                            </w:r>
                            <w:r w:rsidRPr="0091646D">
                              <w:rPr>
                                <w:rFonts w:cs="Arial" w:hint="eastAsia"/>
                                <w:sz w:val="20"/>
                                <w:szCs w:val="20"/>
                                <w:rtl/>
                              </w:rPr>
                              <w:t>ن</w:t>
                            </w:r>
                            <w:r w:rsidRPr="0091646D">
                              <w:rPr>
                                <w:rFonts w:cs="Arial"/>
                                <w:sz w:val="20"/>
                                <w:szCs w:val="20"/>
                                <w:rtl/>
                              </w:rPr>
                              <w:t xml:space="preserve"> کمک نکنند </w:t>
                            </w:r>
                            <w:r>
                              <w:rPr>
                                <w:rFonts w:cs="Arial" w:hint="cs"/>
                                <w:sz w:val="20"/>
                                <w:szCs w:val="20"/>
                                <w:rtl/>
                              </w:rPr>
                              <w:t xml:space="preserve">شاگردان </w:t>
                            </w:r>
                            <w:r w:rsidRPr="0091646D">
                              <w:rPr>
                                <w:rFonts w:cs="Arial"/>
                                <w:sz w:val="20"/>
                                <w:szCs w:val="20"/>
                                <w:rtl/>
                              </w:rPr>
                              <w:t xml:space="preserve"> به ه</w:t>
                            </w:r>
                            <w:r w:rsidRPr="0091646D">
                              <w:rPr>
                                <w:rFonts w:cs="Arial" w:hint="cs"/>
                                <w:sz w:val="20"/>
                                <w:szCs w:val="20"/>
                                <w:rtl/>
                              </w:rPr>
                              <w:t>ی</w:t>
                            </w:r>
                            <w:r w:rsidRPr="0091646D">
                              <w:rPr>
                                <w:rFonts w:cs="Arial" w:hint="eastAsia"/>
                                <w:sz w:val="20"/>
                                <w:szCs w:val="20"/>
                                <w:rtl/>
                              </w:rPr>
                              <w:t>چ</w:t>
                            </w:r>
                            <w:r w:rsidRPr="0091646D">
                              <w:rPr>
                                <w:rFonts w:cs="Arial"/>
                                <w:sz w:val="20"/>
                                <w:szCs w:val="20"/>
                                <w:rtl/>
                              </w:rPr>
                              <w:t xml:space="preserve"> </w:t>
                            </w:r>
                            <w:r>
                              <w:rPr>
                                <w:rFonts w:cs="Arial" w:hint="cs"/>
                                <w:sz w:val="20"/>
                                <w:szCs w:val="20"/>
                                <w:rtl/>
                              </w:rPr>
                              <w:t>صورتی</w:t>
                            </w:r>
                            <w:r w:rsidRPr="0091646D">
                              <w:rPr>
                                <w:rFonts w:cs="Arial"/>
                                <w:sz w:val="20"/>
                                <w:szCs w:val="20"/>
                                <w:rtl/>
                              </w:rPr>
                              <w:t xml:space="preserve"> </w:t>
                            </w:r>
                            <w:r>
                              <w:rPr>
                                <w:rFonts w:cs="Arial" w:hint="cs"/>
                                <w:sz w:val="20"/>
                                <w:szCs w:val="20"/>
                                <w:rtl/>
                              </w:rPr>
                              <w:t>متضرر</w:t>
                            </w:r>
                            <w:r w:rsidRPr="0091646D">
                              <w:rPr>
                                <w:rFonts w:cs="Arial"/>
                                <w:sz w:val="20"/>
                                <w:szCs w:val="20"/>
                                <w:rtl/>
                              </w:rPr>
                              <w:t xml:space="preserve"> نخواهند </w:t>
                            </w:r>
                            <w:r>
                              <w:rPr>
                                <w:rFonts w:cs="Arial" w:hint="cs"/>
                                <w:sz w:val="20"/>
                                <w:szCs w:val="20"/>
                                <w:rtl/>
                              </w:rPr>
                              <w:t>ش</w:t>
                            </w:r>
                            <w:r w:rsidRPr="0091646D">
                              <w:rPr>
                                <w:rFonts w:cs="Arial" w:hint="eastAsia"/>
                                <w:sz w:val="20"/>
                                <w:szCs w:val="20"/>
                                <w:rtl/>
                              </w:rPr>
                              <w:t>د</w:t>
                            </w:r>
                            <w:r w:rsidRPr="0091646D">
                              <w:rPr>
                                <w:rFonts w:cs="Arial"/>
                                <w:sz w:val="20"/>
                                <w:szCs w:val="20"/>
                                <w:rtl/>
                              </w:rPr>
                              <w:t>.</w:t>
                            </w:r>
                          </w:p>
                        </w:txbxContent>
                      </v:textbox>
                      <w10:wrap type="square"/>
                    </v:shape>
                  </w:pict>
                </mc:Fallback>
              </mc:AlternateContent>
            </w:r>
            <w:r w:rsidR="0015545D" w:rsidRPr="00A01F60">
              <w:rPr>
                <w:rFonts w:cstheme="minorHAnsi"/>
                <w:b/>
                <w:noProof/>
                <w:color w:val="3B3838" w:themeColor="background2" w:themeShade="40"/>
                <w:lang w:eastAsia="en-AU"/>
              </w:rPr>
              <mc:AlternateContent>
                <mc:Choice Requires="wps">
                  <w:drawing>
                    <wp:anchor distT="45720" distB="45720" distL="114300" distR="114300" simplePos="0" relativeHeight="251665408" behindDoc="0" locked="0" layoutInCell="1" allowOverlap="1" wp14:anchorId="0ADE0962" wp14:editId="031A9F9D">
                      <wp:simplePos x="0" y="0"/>
                      <wp:positionH relativeFrom="margin">
                        <wp:posOffset>3706124</wp:posOffset>
                      </wp:positionH>
                      <wp:positionV relativeFrom="paragraph">
                        <wp:posOffset>276225</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14:paraId="12F72ED9" w14:textId="24C6BFEC" w:rsidR="007A0316" w:rsidRPr="00794DD2" w:rsidRDefault="007A0316" w:rsidP="0091646D">
                                  <w:pPr>
                                    <w:pStyle w:val="ListParagraph"/>
                                    <w:bidi/>
                                    <w:spacing w:after="120" w:line="240" w:lineRule="atLeast"/>
                                    <w:ind w:left="360"/>
                                    <w:jc w:val="center"/>
                                    <w:rPr>
                                      <w:rFonts w:ascii="Times New Roman" w:eastAsia="Times New Roman" w:hAnsi="Times New Roman" w:cstheme="minorHAnsi"/>
                                      <w:b/>
                                      <w:bCs/>
                                      <w:color w:val="44546A" w:themeColor="text2"/>
                                      <w:sz w:val="20"/>
                                      <w:szCs w:val="20"/>
                                    </w:rPr>
                                  </w:pPr>
                                  <w:r w:rsidRPr="00794DD2">
                                    <w:rPr>
                                      <w:rFonts w:ascii="Times New Roman" w:eastAsia="Times New Roman" w:hAnsi="Times New Roman" w:cs="Calibri"/>
                                      <w:b/>
                                      <w:bCs/>
                                      <w:color w:val="44546A" w:themeColor="text2"/>
                                      <w:sz w:val="20"/>
                                      <w:szCs w:val="20"/>
                                      <w:rtl/>
                                    </w:rPr>
                                    <w:t>مواد ضرور</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b/>
                                      <w:bCs/>
                                      <w:color w:val="44546A" w:themeColor="text2"/>
                                      <w:sz w:val="20"/>
                                      <w:szCs w:val="20"/>
                                      <w:rtl/>
                                    </w:rPr>
                                    <w:t xml:space="preserve"> برا</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b/>
                                      <w:bCs/>
                                      <w:color w:val="44546A" w:themeColor="text2"/>
                                      <w:sz w:val="20"/>
                                      <w:szCs w:val="20"/>
                                      <w:rtl/>
                                    </w:rPr>
                                    <w:t xml:space="preserve"> </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hint="eastAsia"/>
                                      <w:b/>
                                      <w:bCs/>
                                      <w:color w:val="44546A" w:themeColor="text2"/>
                                      <w:sz w:val="20"/>
                                      <w:szCs w:val="20"/>
                                      <w:rtl/>
                                    </w:rPr>
                                    <w:t>ادگ</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hint="eastAsia"/>
                                      <w:b/>
                                      <w:bCs/>
                                      <w:color w:val="44546A" w:themeColor="text2"/>
                                      <w:sz w:val="20"/>
                                      <w:szCs w:val="20"/>
                                      <w:rtl/>
                                    </w:rPr>
                                    <w:t>ر</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b/>
                                      <w:bCs/>
                                      <w:color w:val="44546A" w:themeColor="text2"/>
                                      <w:sz w:val="20"/>
                                      <w:szCs w:val="20"/>
                                      <w:rtl/>
                                    </w:rPr>
                                    <w:t xml:space="preserve"> </w:t>
                                  </w:r>
                                  <w:r>
                                    <w:rPr>
                                      <w:rFonts w:ascii="Times New Roman" w:eastAsia="Times New Roman" w:hAnsi="Times New Roman" w:cs="Calibri" w:hint="cs"/>
                                      <w:b/>
                                      <w:bCs/>
                                      <w:color w:val="44546A" w:themeColor="text2"/>
                                      <w:sz w:val="20"/>
                                      <w:szCs w:val="20"/>
                                      <w:rtl/>
                                    </w:rPr>
                                    <w:t>شاگردان</w:t>
                                  </w:r>
                                </w:p>
                                <w:p w14:paraId="2FCCEDA2" w14:textId="012006CC" w:rsidR="007A0316" w:rsidRPr="00E0229A" w:rsidRDefault="007A0316" w:rsidP="00263CE2">
                                  <w:pPr>
                                    <w:pStyle w:val="ListParagraph"/>
                                    <w:numPr>
                                      <w:ilvl w:val="0"/>
                                      <w:numId w:val="5"/>
                                    </w:numPr>
                                    <w:bidi/>
                                    <w:spacing w:before="360" w:after="120" w:line="240" w:lineRule="atLeast"/>
                                    <w:rPr>
                                      <w:rFonts w:ascii="Times New Roman" w:eastAsia="Times New Roman" w:hAnsi="Times New Roman" w:cstheme="minorHAnsi"/>
                                      <w:sz w:val="20"/>
                                      <w:szCs w:val="20"/>
                                    </w:rPr>
                                  </w:pPr>
                                  <w:r w:rsidRPr="00E0229A">
                                    <w:rPr>
                                      <w:rFonts w:ascii="Times New Roman" w:eastAsia="Times New Roman" w:hAnsi="Times New Roman" w:cs="Calibri"/>
                                      <w:sz w:val="20"/>
                                      <w:szCs w:val="20"/>
                                      <w:rtl/>
                                    </w:rPr>
                                    <w:t>مواد و فعال</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تها</w:t>
                                  </w:r>
                                  <w:r w:rsidRPr="00E0229A">
                                    <w:rPr>
                                      <w:rFonts w:ascii="Times New Roman" w:eastAsia="Times New Roman" w:hAnsi="Times New Roman" w:cs="Calibri" w:hint="cs"/>
                                      <w:sz w:val="20"/>
                                      <w:szCs w:val="20"/>
                                      <w:rtl/>
                                    </w:rPr>
                                    <w:t>یی</w:t>
                                  </w:r>
                                  <w:r w:rsidRPr="00E0229A">
                                    <w:rPr>
                                      <w:rFonts w:ascii="Times New Roman" w:eastAsia="Times New Roman" w:hAnsi="Times New Roman" w:cs="Calibri"/>
                                      <w:sz w:val="20"/>
                                      <w:szCs w:val="20"/>
                                      <w:rtl/>
                                    </w:rPr>
                                    <w:t xml:space="preserve"> که م</w:t>
                                  </w:r>
                                  <w:r w:rsidRPr="00E0229A">
                                    <w:rPr>
                                      <w:rFonts w:ascii="Times New Roman" w:eastAsia="Times New Roman" w:hAnsi="Times New Roman" w:cs="Calibri" w:hint="cs"/>
                                      <w:sz w:val="20"/>
                                      <w:szCs w:val="20"/>
                                      <w:rtl/>
                                    </w:rPr>
                                    <w:t>کتب</w:t>
                                  </w:r>
                                  <w:r w:rsidRPr="00E0229A">
                                    <w:rPr>
                                      <w:rFonts w:ascii="Times New Roman" w:eastAsia="Times New Roman" w:hAnsi="Times New Roman" w:cs="Calibri"/>
                                      <w:sz w:val="20"/>
                                      <w:szCs w:val="20"/>
                                      <w:rtl/>
                                    </w:rPr>
                                    <w:t xml:space="preserve"> برا</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ادگ</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w:t>
                                  </w:r>
                                  <w:r w:rsidRPr="00E0229A">
                                    <w:rPr>
                                      <w:rFonts w:ascii="Times New Roman" w:eastAsia="Times New Roman" w:hAnsi="Times New Roman" w:cs="Calibri" w:hint="cs"/>
                                      <w:sz w:val="20"/>
                                      <w:szCs w:val="20"/>
                                      <w:rtl/>
                                    </w:rPr>
                                    <w:t>شاگردان</w:t>
                                  </w:r>
                                  <w:r w:rsidRPr="00E0229A">
                                    <w:rPr>
                                      <w:rFonts w:ascii="Times New Roman" w:eastAsia="Times New Roman" w:hAnsi="Times New Roman" w:cs="Calibri"/>
                                      <w:sz w:val="20"/>
                                      <w:szCs w:val="20"/>
                                      <w:rtl/>
                                    </w:rPr>
                                    <w:t xml:space="preserve"> ضرور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م</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داند.</w:t>
                                  </w:r>
                                </w:p>
                                <w:p w14:paraId="72780FF4" w14:textId="0BF7E100" w:rsidR="007A0316" w:rsidRPr="00E0229A" w:rsidRDefault="007A0316" w:rsidP="00794DD2">
                                  <w:pPr>
                                    <w:pStyle w:val="ListParagraph"/>
                                    <w:numPr>
                                      <w:ilvl w:val="0"/>
                                      <w:numId w:val="5"/>
                                    </w:numPr>
                                    <w:bidi/>
                                    <w:spacing w:after="120" w:line="240" w:lineRule="atLeast"/>
                                    <w:rPr>
                                      <w:sz w:val="20"/>
                                      <w:szCs w:val="20"/>
                                    </w:rPr>
                                  </w:pPr>
                                  <w:r w:rsidRPr="00E0229A">
                                    <w:rPr>
                                      <w:rFonts w:ascii="Times New Roman" w:eastAsia="Times New Roman" w:hAnsi="Times New Roman" w:cs="Calibri"/>
                                      <w:sz w:val="20"/>
                                      <w:szCs w:val="20"/>
                                      <w:rtl/>
                                    </w:rPr>
                                    <w:t>والد</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ن</w:t>
                                  </w:r>
                                  <w:r w:rsidRPr="00E0229A">
                                    <w:rPr>
                                      <w:rFonts w:ascii="Times New Roman" w:eastAsia="Times New Roman" w:hAnsi="Times New Roman" w:cs="Calibri"/>
                                      <w:sz w:val="20"/>
                                      <w:szCs w:val="20"/>
                                      <w:rtl/>
                                    </w:rPr>
                                    <w:t xml:space="preserve"> م</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توانند </w:t>
                                  </w:r>
                                  <w:r w:rsidRPr="00E0229A">
                                    <w:rPr>
                                      <w:rFonts w:ascii="Times New Roman" w:eastAsia="Times New Roman" w:hAnsi="Times New Roman" w:cs="Calibri" w:hint="cs"/>
                                      <w:sz w:val="20"/>
                                      <w:szCs w:val="20"/>
                                      <w:rtl/>
                                    </w:rPr>
                                    <w:t>مواد</w:t>
                                  </w:r>
                                  <w:r w:rsidRPr="00E0229A">
                                    <w:rPr>
                                      <w:rFonts w:ascii="Times New Roman" w:eastAsia="Times New Roman" w:hAnsi="Times New Roman" w:cs="Calibri"/>
                                      <w:sz w:val="20"/>
                                      <w:szCs w:val="20"/>
                                      <w:rtl/>
                                    </w:rPr>
                                    <w:t xml:space="preserve"> ضرور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را از طر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ق</w:t>
                                  </w:r>
                                  <w:r w:rsidRPr="00E0229A">
                                    <w:rPr>
                                      <w:rFonts w:ascii="Times New Roman" w:eastAsia="Times New Roman" w:hAnsi="Times New Roman" w:cs="Calibri"/>
                                      <w:sz w:val="20"/>
                                      <w:szCs w:val="20"/>
                                      <w:rtl/>
                                    </w:rPr>
                                    <w:t xml:space="preserve"> م</w:t>
                                  </w:r>
                                  <w:r w:rsidRPr="00E0229A">
                                    <w:rPr>
                                      <w:rFonts w:ascii="Times New Roman" w:eastAsia="Times New Roman" w:hAnsi="Times New Roman" w:cs="Calibri" w:hint="cs"/>
                                      <w:sz w:val="20"/>
                                      <w:szCs w:val="20"/>
                                      <w:rtl/>
                                    </w:rPr>
                                    <w:t>کتب</w:t>
                                  </w:r>
                                  <w:r w:rsidRPr="00E0229A">
                                    <w:rPr>
                                      <w:rFonts w:ascii="Times New Roman" w:eastAsia="Times New Roman" w:hAnsi="Times New Roman" w:cs="Calibri"/>
                                      <w:sz w:val="20"/>
                                      <w:szCs w:val="20"/>
                                      <w:rtl/>
                                    </w:rPr>
                                    <w:t xml:space="preserve"> خر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دار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كنند </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ا</w:t>
                                  </w:r>
                                  <w:r w:rsidRPr="00E0229A">
                                    <w:rPr>
                                      <w:rFonts w:ascii="Times New Roman" w:eastAsia="Times New Roman" w:hAnsi="Times New Roman" w:cs="Calibri"/>
                                      <w:sz w:val="20"/>
                                      <w:szCs w:val="20"/>
                                      <w:rtl/>
                                    </w:rPr>
                                    <w:t xml:space="preserve"> خود </w:t>
                                  </w:r>
                                  <w:r w:rsidRPr="00E0229A">
                                    <w:rPr>
                                      <w:rFonts w:ascii="Times New Roman" w:eastAsia="Times New Roman" w:hAnsi="Times New Roman" w:cs="Calibri" w:hint="cs"/>
                                      <w:sz w:val="20"/>
                                      <w:szCs w:val="20"/>
                                      <w:rtl/>
                                    </w:rPr>
                                    <w:t xml:space="preserve">این مواد </w:t>
                                  </w:r>
                                  <w:r w:rsidRPr="00E0229A">
                                    <w:rPr>
                                      <w:rFonts w:ascii="Times New Roman" w:eastAsia="Times New Roman" w:hAnsi="Times New Roman" w:cs="Calibri"/>
                                      <w:sz w:val="20"/>
                                      <w:szCs w:val="20"/>
                                      <w:rtl/>
                                    </w:rPr>
                                    <w:t>را ته</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ه</w:t>
                                  </w:r>
                                  <w:r w:rsidRPr="00E0229A">
                                    <w:rPr>
                                      <w:rFonts w:ascii="Times New Roman" w:eastAsia="Times New Roman" w:hAnsi="Times New Roman" w:cs="Calibri"/>
                                      <w:sz w:val="20"/>
                                      <w:szCs w:val="20"/>
                                      <w:rtl/>
                                    </w:rPr>
                                    <w:t xml:space="preserve"> كنند</w:t>
                                  </w:r>
                                  <w:r w:rsidRPr="00E0229A">
                                    <w:rPr>
                                      <w:rFonts w:ascii="Times New Roman" w:eastAsia="Times New Roman" w:hAnsi="Times New Roman" w:cs="Calibri"/>
                                      <w:b/>
                                      <w:bCs/>
                                      <w:sz w:val="20"/>
                                      <w:szCs w:val="2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E0962" id="_x0000_s1028" type="#_x0000_t202" style="position:absolute;left:0;text-align:left;margin-left:291.8pt;margin-top:21.75pt;width:138pt;height:16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wJQIAAE0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">
                      <v:textbox>
                        <w:txbxContent>
                          <w:p w14:paraId="12F72ED9" w14:textId="24C6BFEC" w:rsidR="007A0316" w:rsidRPr="00794DD2" w:rsidRDefault="007A0316" w:rsidP="0091646D">
                            <w:pPr>
                              <w:pStyle w:val="ListParagraph"/>
                              <w:bidi/>
                              <w:spacing w:after="120" w:line="240" w:lineRule="atLeast"/>
                              <w:ind w:left="360"/>
                              <w:jc w:val="center"/>
                              <w:rPr>
                                <w:rFonts w:ascii="Times New Roman" w:eastAsia="Times New Roman" w:hAnsi="Times New Roman" w:cstheme="minorHAnsi"/>
                                <w:b/>
                                <w:bCs/>
                                <w:color w:val="44546A" w:themeColor="text2"/>
                                <w:sz w:val="20"/>
                                <w:szCs w:val="20"/>
                              </w:rPr>
                            </w:pPr>
                            <w:r w:rsidRPr="00794DD2">
                              <w:rPr>
                                <w:rFonts w:ascii="Times New Roman" w:eastAsia="Times New Roman" w:hAnsi="Times New Roman" w:cs="Calibri"/>
                                <w:b/>
                                <w:bCs/>
                                <w:color w:val="44546A" w:themeColor="text2"/>
                                <w:sz w:val="20"/>
                                <w:szCs w:val="20"/>
                                <w:rtl/>
                              </w:rPr>
                              <w:t>مواد ضرور</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b/>
                                <w:bCs/>
                                <w:color w:val="44546A" w:themeColor="text2"/>
                                <w:sz w:val="20"/>
                                <w:szCs w:val="20"/>
                                <w:rtl/>
                              </w:rPr>
                              <w:t xml:space="preserve"> برا</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b/>
                                <w:bCs/>
                                <w:color w:val="44546A" w:themeColor="text2"/>
                                <w:sz w:val="20"/>
                                <w:szCs w:val="20"/>
                                <w:rtl/>
                              </w:rPr>
                              <w:t xml:space="preserve"> </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hint="eastAsia"/>
                                <w:b/>
                                <w:bCs/>
                                <w:color w:val="44546A" w:themeColor="text2"/>
                                <w:sz w:val="20"/>
                                <w:szCs w:val="20"/>
                                <w:rtl/>
                              </w:rPr>
                              <w:t>ادگ</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hint="eastAsia"/>
                                <w:b/>
                                <w:bCs/>
                                <w:color w:val="44546A" w:themeColor="text2"/>
                                <w:sz w:val="20"/>
                                <w:szCs w:val="20"/>
                                <w:rtl/>
                              </w:rPr>
                              <w:t>ر</w:t>
                            </w:r>
                            <w:r w:rsidRPr="00794DD2">
                              <w:rPr>
                                <w:rFonts w:ascii="Times New Roman" w:eastAsia="Times New Roman" w:hAnsi="Times New Roman" w:cs="Calibri" w:hint="cs"/>
                                <w:b/>
                                <w:bCs/>
                                <w:color w:val="44546A" w:themeColor="text2"/>
                                <w:sz w:val="20"/>
                                <w:szCs w:val="20"/>
                                <w:rtl/>
                              </w:rPr>
                              <w:t>ی</w:t>
                            </w:r>
                            <w:r w:rsidRPr="00794DD2">
                              <w:rPr>
                                <w:rFonts w:ascii="Times New Roman" w:eastAsia="Times New Roman" w:hAnsi="Times New Roman" w:cs="Calibri"/>
                                <w:b/>
                                <w:bCs/>
                                <w:color w:val="44546A" w:themeColor="text2"/>
                                <w:sz w:val="20"/>
                                <w:szCs w:val="20"/>
                                <w:rtl/>
                              </w:rPr>
                              <w:t xml:space="preserve"> </w:t>
                            </w:r>
                            <w:r>
                              <w:rPr>
                                <w:rFonts w:ascii="Times New Roman" w:eastAsia="Times New Roman" w:hAnsi="Times New Roman" w:cs="Calibri" w:hint="cs"/>
                                <w:b/>
                                <w:bCs/>
                                <w:color w:val="44546A" w:themeColor="text2"/>
                                <w:sz w:val="20"/>
                                <w:szCs w:val="20"/>
                                <w:rtl/>
                              </w:rPr>
                              <w:t>شاگردان</w:t>
                            </w:r>
                          </w:p>
                          <w:p w14:paraId="2FCCEDA2" w14:textId="012006CC" w:rsidR="007A0316" w:rsidRPr="00E0229A" w:rsidRDefault="007A0316" w:rsidP="00263CE2">
                            <w:pPr>
                              <w:pStyle w:val="ListParagraph"/>
                              <w:numPr>
                                <w:ilvl w:val="0"/>
                                <w:numId w:val="5"/>
                              </w:numPr>
                              <w:bidi/>
                              <w:spacing w:before="360" w:after="120" w:line="240" w:lineRule="atLeast"/>
                              <w:rPr>
                                <w:rFonts w:ascii="Times New Roman" w:eastAsia="Times New Roman" w:hAnsi="Times New Roman" w:cstheme="minorHAnsi"/>
                                <w:sz w:val="20"/>
                                <w:szCs w:val="20"/>
                              </w:rPr>
                            </w:pPr>
                            <w:r w:rsidRPr="00E0229A">
                              <w:rPr>
                                <w:rFonts w:ascii="Times New Roman" w:eastAsia="Times New Roman" w:hAnsi="Times New Roman" w:cs="Calibri"/>
                                <w:sz w:val="20"/>
                                <w:szCs w:val="20"/>
                                <w:rtl/>
                              </w:rPr>
                              <w:t>مواد و فعال</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تها</w:t>
                            </w:r>
                            <w:r w:rsidRPr="00E0229A">
                              <w:rPr>
                                <w:rFonts w:ascii="Times New Roman" w:eastAsia="Times New Roman" w:hAnsi="Times New Roman" w:cs="Calibri" w:hint="cs"/>
                                <w:sz w:val="20"/>
                                <w:szCs w:val="20"/>
                                <w:rtl/>
                              </w:rPr>
                              <w:t>یی</w:t>
                            </w:r>
                            <w:r w:rsidRPr="00E0229A">
                              <w:rPr>
                                <w:rFonts w:ascii="Times New Roman" w:eastAsia="Times New Roman" w:hAnsi="Times New Roman" w:cs="Calibri"/>
                                <w:sz w:val="20"/>
                                <w:szCs w:val="20"/>
                                <w:rtl/>
                              </w:rPr>
                              <w:t xml:space="preserve"> که م</w:t>
                            </w:r>
                            <w:r w:rsidRPr="00E0229A">
                              <w:rPr>
                                <w:rFonts w:ascii="Times New Roman" w:eastAsia="Times New Roman" w:hAnsi="Times New Roman" w:cs="Calibri" w:hint="cs"/>
                                <w:sz w:val="20"/>
                                <w:szCs w:val="20"/>
                                <w:rtl/>
                              </w:rPr>
                              <w:t>کتب</w:t>
                            </w:r>
                            <w:r w:rsidRPr="00E0229A">
                              <w:rPr>
                                <w:rFonts w:ascii="Times New Roman" w:eastAsia="Times New Roman" w:hAnsi="Times New Roman" w:cs="Calibri"/>
                                <w:sz w:val="20"/>
                                <w:szCs w:val="20"/>
                                <w:rtl/>
                              </w:rPr>
                              <w:t xml:space="preserve"> برا</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ادگ</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w:t>
                            </w:r>
                            <w:r w:rsidRPr="00E0229A">
                              <w:rPr>
                                <w:rFonts w:ascii="Times New Roman" w:eastAsia="Times New Roman" w:hAnsi="Times New Roman" w:cs="Calibri" w:hint="cs"/>
                                <w:sz w:val="20"/>
                                <w:szCs w:val="20"/>
                                <w:rtl/>
                              </w:rPr>
                              <w:t>شاگردان</w:t>
                            </w:r>
                            <w:r w:rsidRPr="00E0229A">
                              <w:rPr>
                                <w:rFonts w:ascii="Times New Roman" w:eastAsia="Times New Roman" w:hAnsi="Times New Roman" w:cs="Calibri"/>
                                <w:sz w:val="20"/>
                                <w:szCs w:val="20"/>
                                <w:rtl/>
                              </w:rPr>
                              <w:t xml:space="preserve"> ضرور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م</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داند.</w:t>
                            </w:r>
                          </w:p>
                          <w:p w14:paraId="72780FF4" w14:textId="0BF7E100" w:rsidR="007A0316" w:rsidRPr="00E0229A" w:rsidRDefault="007A0316" w:rsidP="00794DD2">
                            <w:pPr>
                              <w:pStyle w:val="ListParagraph"/>
                              <w:numPr>
                                <w:ilvl w:val="0"/>
                                <w:numId w:val="5"/>
                              </w:numPr>
                              <w:bidi/>
                              <w:spacing w:after="120" w:line="240" w:lineRule="atLeast"/>
                              <w:rPr>
                                <w:sz w:val="20"/>
                                <w:szCs w:val="20"/>
                              </w:rPr>
                            </w:pPr>
                            <w:r w:rsidRPr="00E0229A">
                              <w:rPr>
                                <w:rFonts w:ascii="Times New Roman" w:eastAsia="Times New Roman" w:hAnsi="Times New Roman" w:cs="Calibri"/>
                                <w:sz w:val="20"/>
                                <w:szCs w:val="20"/>
                                <w:rtl/>
                              </w:rPr>
                              <w:t>والد</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ن</w:t>
                            </w:r>
                            <w:r w:rsidRPr="00E0229A">
                              <w:rPr>
                                <w:rFonts w:ascii="Times New Roman" w:eastAsia="Times New Roman" w:hAnsi="Times New Roman" w:cs="Calibri"/>
                                <w:sz w:val="20"/>
                                <w:szCs w:val="20"/>
                                <w:rtl/>
                              </w:rPr>
                              <w:t xml:space="preserve"> م</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توانند </w:t>
                            </w:r>
                            <w:r w:rsidRPr="00E0229A">
                              <w:rPr>
                                <w:rFonts w:ascii="Times New Roman" w:eastAsia="Times New Roman" w:hAnsi="Times New Roman" w:cs="Calibri" w:hint="cs"/>
                                <w:sz w:val="20"/>
                                <w:szCs w:val="20"/>
                                <w:rtl/>
                              </w:rPr>
                              <w:t>مواد</w:t>
                            </w:r>
                            <w:r w:rsidRPr="00E0229A">
                              <w:rPr>
                                <w:rFonts w:ascii="Times New Roman" w:eastAsia="Times New Roman" w:hAnsi="Times New Roman" w:cs="Calibri"/>
                                <w:sz w:val="20"/>
                                <w:szCs w:val="20"/>
                                <w:rtl/>
                              </w:rPr>
                              <w:t xml:space="preserve"> ضرور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را از طر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ق</w:t>
                            </w:r>
                            <w:r w:rsidRPr="00E0229A">
                              <w:rPr>
                                <w:rFonts w:ascii="Times New Roman" w:eastAsia="Times New Roman" w:hAnsi="Times New Roman" w:cs="Calibri"/>
                                <w:sz w:val="20"/>
                                <w:szCs w:val="20"/>
                                <w:rtl/>
                              </w:rPr>
                              <w:t xml:space="preserve"> م</w:t>
                            </w:r>
                            <w:r w:rsidRPr="00E0229A">
                              <w:rPr>
                                <w:rFonts w:ascii="Times New Roman" w:eastAsia="Times New Roman" w:hAnsi="Times New Roman" w:cs="Calibri" w:hint="cs"/>
                                <w:sz w:val="20"/>
                                <w:szCs w:val="20"/>
                                <w:rtl/>
                              </w:rPr>
                              <w:t>کتب</w:t>
                            </w:r>
                            <w:r w:rsidRPr="00E0229A">
                              <w:rPr>
                                <w:rFonts w:ascii="Times New Roman" w:eastAsia="Times New Roman" w:hAnsi="Times New Roman" w:cs="Calibri"/>
                                <w:sz w:val="20"/>
                                <w:szCs w:val="20"/>
                                <w:rtl/>
                              </w:rPr>
                              <w:t xml:space="preserve"> خر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دار</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sz w:val="20"/>
                                <w:szCs w:val="20"/>
                                <w:rtl/>
                              </w:rPr>
                              <w:t xml:space="preserve"> كنند </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ا</w:t>
                            </w:r>
                            <w:r w:rsidRPr="00E0229A">
                              <w:rPr>
                                <w:rFonts w:ascii="Times New Roman" w:eastAsia="Times New Roman" w:hAnsi="Times New Roman" w:cs="Calibri"/>
                                <w:sz w:val="20"/>
                                <w:szCs w:val="20"/>
                                <w:rtl/>
                              </w:rPr>
                              <w:t xml:space="preserve"> خود </w:t>
                            </w:r>
                            <w:r w:rsidRPr="00E0229A">
                              <w:rPr>
                                <w:rFonts w:ascii="Times New Roman" w:eastAsia="Times New Roman" w:hAnsi="Times New Roman" w:cs="Calibri" w:hint="cs"/>
                                <w:sz w:val="20"/>
                                <w:szCs w:val="20"/>
                                <w:rtl/>
                              </w:rPr>
                              <w:t xml:space="preserve">این مواد </w:t>
                            </w:r>
                            <w:r w:rsidRPr="00E0229A">
                              <w:rPr>
                                <w:rFonts w:ascii="Times New Roman" w:eastAsia="Times New Roman" w:hAnsi="Times New Roman" w:cs="Calibri"/>
                                <w:sz w:val="20"/>
                                <w:szCs w:val="20"/>
                                <w:rtl/>
                              </w:rPr>
                              <w:t>را ته</w:t>
                            </w:r>
                            <w:r w:rsidRPr="00E0229A">
                              <w:rPr>
                                <w:rFonts w:ascii="Times New Roman" w:eastAsia="Times New Roman" w:hAnsi="Times New Roman" w:cs="Calibri" w:hint="cs"/>
                                <w:sz w:val="20"/>
                                <w:szCs w:val="20"/>
                                <w:rtl/>
                              </w:rPr>
                              <w:t>ی</w:t>
                            </w:r>
                            <w:r w:rsidRPr="00E0229A">
                              <w:rPr>
                                <w:rFonts w:ascii="Times New Roman" w:eastAsia="Times New Roman" w:hAnsi="Times New Roman" w:cs="Calibri" w:hint="eastAsia"/>
                                <w:sz w:val="20"/>
                                <w:szCs w:val="20"/>
                                <w:rtl/>
                              </w:rPr>
                              <w:t>ه</w:t>
                            </w:r>
                            <w:r w:rsidRPr="00E0229A">
                              <w:rPr>
                                <w:rFonts w:ascii="Times New Roman" w:eastAsia="Times New Roman" w:hAnsi="Times New Roman" w:cs="Calibri"/>
                                <w:sz w:val="20"/>
                                <w:szCs w:val="20"/>
                                <w:rtl/>
                              </w:rPr>
                              <w:t xml:space="preserve"> كنند</w:t>
                            </w:r>
                            <w:r w:rsidRPr="00E0229A">
                              <w:rPr>
                                <w:rFonts w:ascii="Times New Roman" w:eastAsia="Times New Roman" w:hAnsi="Times New Roman" w:cs="Calibri"/>
                                <w:b/>
                                <w:bCs/>
                                <w:sz w:val="20"/>
                                <w:szCs w:val="20"/>
                                <w:rtl/>
                              </w:rPr>
                              <w:t>.</w:t>
                            </w:r>
                          </w:p>
                        </w:txbxContent>
                      </v:textbox>
                      <w10:wrap type="square" anchorx="margin"/>
                    </v:shape>
                  </w:pict>
                </mc:Fallback>
              </mc:AlternateContent>
            </w:r>
            <w:r w:rsidR="0015545D" w:rsidRPr="00A01F60">
              <w:rPr>
                <w:rFonts w:cstheme="minorHAnsi"/>
                <w:b/>
                <w:noProof/>
                <w:color w:val="3B3838" w:themeColor="background2" w:themeShade="40"/>
                <w:lang w:eastAsia="en-AU"/>
              </w:rPr>
              <mc:AlternateContent>
                <mc:Choice Requires="wps">
                  <w:drawing>
                    <wp:anchor distT="45720" distB="45720" distL="114300" distR="114300" simplePos="0" relativeHeight="251664384" behindDoc="0" locked="0" layoutInCell="1" allowOverlap="1" wp14:anchorId="2F6A078D" wp14:editId="336186FB">
                      <wp:simplePos x="0" y="0"/>
                      <wp:positionH relativeFrom="column">
                        <wp:posOffset>1851202</wp:posOffset>
                      </wp:positionH>
                      <wp:positionV relativeFrom="paragraph">
                        <wp:posOffset>276225</wp:posOffset>
                      </wp:positionV>
                      <wp:extent cx="1771650" cy="21577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768DD603" w14:textId="0FE5CC8E" w:rsidR="007A0316" w:rsidRPr="0091646D" w:rsidRDefault="007A0316" w:rsidP="0091646D">
                                  <w:pPr>
                                    <w:pStyle w:val="ListParagraph"/>
                                    <w:bidi/>
                                    <w:spacing w:after="120" w:line="240" w:lineRule="atLeast"/>
                                    <w:ind w:left="360"/>
                                    <w:jc w:val="center"/>
                                    <w:rPr>
                                      <w:b/>
                                      <w:bCs/>
                                      <w:sz w:val="20"/>
                                      <w:szCs w:val="20"/>
                                    </w:rPr>
                                  </w:pPr>
                                  <w:r w:rsidRPr="00E0229A">
                                    <w:rPr>
                                      <w:rFonts w:ascii="Arial" w:eastAsia="Times New Roman" w:hAnsi="Arial" w:cs="Arial" w:hint="cs"/>
                                      <w:b/>
                                      <w:bCs/>
                                      <w:color w:val="44546A" w:themeColor="text2"/>
                                      <w:sz w:val="20"/>
                                      <w:szCs w:val="20"/>
                                      <w:rtl/>
                                    </w:rPr>
                                    <w:t>مواد</w:t>
                                  </w:r>
                                  <w:r w:rsidRPr="00E0229A">
                                    <w:rPr>
                                      <w:rFonts w:ascii="Times New Roman" w:eastAsia="Times New Roman" w:hAnsi="Times New Roman" w:cs="Calibri"/>
                                      <w:b/>
                                      <w:bCs/>
                                      <w:color w:val="44546A" w:themeColor="text2"/>
                                      <w:sz w:val="20"/>
                                      <w:szCs w:val="20"/>
                                      <w:rtl/>
                                    </w:rPr>
                                    <w:t xml:space="preserve"> </w:t>
                                  </w:r>
                                  <w:r w:rsidRPr="00E0229A">
                                    <w:rPr>
                                      <w:rFonts w:ascii="Arial" w:eastAsia="Times New Roman" w:hAnsi="Arial" w:cs="Arial" w:hint="cs"/>
                                      <w:b/>
                                      <w:bCs/>
                                      <w:color w:val="44546A" w:themeColor="text2"/>
                                      <w:sz w:val="20"/>
                                      <w:szCs w:val="20"/>
                                      <w:rtl/>
                                    </w:rPr>
                                    <w:t>اختیاری</w:t>
                                  </w:r>
                                </w:p>
                                <w:p w14:paraId="3A5836B0" w14:textId="5162C583" w:rsidR="007A0316" w:rsidRPr="0091646D" w:rsidRDefault="007A0316" w:rsidP="0091646D">
                                  <w:pPr>
                                    <w:pStyle w:val="ListParagraph"/>
                                    <w:numPr>
                                      <w:ilvl w:val="0"/>
                                      <w:numId w:val="4"/>
                                    </w:numPr>
                                    <w:bidi/>
                                    <w:spacing w:after="120" w:line="240" w:lineRule="atLeast"/>
                                    <w:rPr>
                                      <w:sz w:val="20"/>
                                      <w:szCs w:val="20"/>
                                    </w:rPr>
                                  </w:pPr>
                                  <w:r w:rsidRPr="0091646D">
                                    <w:rPr>
                                      <w:rFonts w:cs="Arial"/>
                                      <w:sz w:val="20"/>
                                      <w:szCs w:val="20"/>
                                      <w:rtl/>
                                    </w:rPr>
                                    <w:t>مواد و فعال</w:t>
                                  </w:r>
                                  <w:r w:rsidRPr="0091646D">
                                    <w:rPr>
                                      <w:rFonts w:cs="Arial" w:hint="cs"/>
                                      <w:sz w:val="20"/>
                                      <w:szCs w:val="20"/>
                                      <w:rtl/>
                                    </w:rPr>
                                    <w:t>ی</w:t>
                                  </w:r>
                                  <w:r w:rsidRPr="0091646D">
                                    <w:rPr>
                                      <w:rFonts w:cs="Arial" w:hint="eastAsia"/>
                                      <w:sz w:val="20"/>
                                      <w:szCs w:val="20"/>
                                      <w:rtl/>
                                    </w:rPr>
                                    <w:t>تها</w:t>
                                  </w:r>
                                  <w:r w:rsidRPr="0091646D">
                                    <w:rPr>
                                      <w:rFonts w:cs="Arial" w:hint="cs"/>
                                      <w:sz w:val="20"/>
                                      <w:szCs w:val="20"/>
                                      <w:rtl/>
                                    </w:rPr>
                                    <w:t>یی</w:t>
                                  </w:r>
                                  <w:r w:rsidRPr="0091646D">
                                    <w:rPr>
                                      <w:rFonts w:cs="Arial"/>
                                      <w:sz w:val="20"/>
                                      <w:szCs w:val="20"/>
                                      <w:rtl/>
                                    </w:rPr>
                                    <w:t xml:space="preserve"> که تجربه </w:t>
                                  </w:r>
                                  <w:r>
                                    <w:rPr>
                                      <w:rFonts w:cs="Arial" w:hint="cs"/>
                                      <w:sz w:val="20"/>
                                      <w:szCs w:val="20"/>
                                      <w:rtl/>
                                    </w:rPr>
                                    <w:t xml:space="preserve">آموزشی شاگردان </w:t>
                                  </w:r>
                                  <w:r w:rsidRPr="0091646D">
                                    <w:rPr>
                                      <w:rFonts w:cs="Arial"/>
                                      <w:sz w:val="20"/>
                                      <w:szCs w:val="20"/>
                                      <w:rtl/>
                                    </w:rPr>
                                    <w:t>را تقو</w:t>
                                  </w:r>
                                  <w:r w:rsidRPr="0091646D">
                                    <w:rPr>
                                      <w:rFonts w:cs="Arial" w:hint="cs"/>
                                      <w:sz w:val="20"/>
                                      <w:szCs w:val="20"/>
                                      <w:rtl/>
                                    </w:rPr>
                                    <w:t>ی</w:t>
                                  </w:r>
                                  <w:r w:rsidRPr="0091646D">
                                    <w:rPr>
                                      <w:rFonts w:cs="Arial" w:hint="eastAsia"/>
                                      <w:sz w:val="20"/>
                                      <w:szCs w:val="20"/>
                                      <w:rtl/>
                                    </w:rPr>
                                    <w:t>ت</w:t>
                                  </w:r>
                                  <w:r w:rsidRPr="0091646D">
                                    <w:rPr>
                                      <w:rFonts w:cs="Arial"/>
                                      <w:sz w:val="20"/>
                                      <w:szCs w:val="20"/>
                                      <w:rtl/>
                                    </w:rPr>
                                    <w:t xml:space="preserve"> </w:t>
                                  </w:r>
                                  <w:r w:rsidRPr="0091646D">
                                    <w:rPr>
                                      <w:rFonts w:cs="Arial" w:hint="cs"/>
                                      <w:sz w:val="20"/>
                                      <w:szCs w:val="20"/>
                                      <w:rtl/>
                                    </w:rPr>
                                    <w:t>ی</w:t>
                                  </w:r>
                                  <w:r w:rsidRPr="0091646D">
                                    <w:rPr>
                                      <w:rFonts w:cs="Arial" w:hint="eastAsia"/>
                                      <w:sz w:val="20"/>
                                      <w:szCs w:val="20"/>
                                      <w:rtl/>
                                    </w:rPr>
                                    <w:t>ا</w:t>
                                  </w:r>
                                  <w:r w:rsidRPr="0091646D">
                                    <w:rPr>
                                      <w:rFonts w:cs="Arial"/>
                                      <w:sz w:val="20"/>
                                      <w:szCs w:val="20"/>
                                      <w:rtl/>
                                    </w:rPr>
                                    <w:t xml:space="preserve"> گسترش م</w:t>
                                  </w:r>
                                  <w:r w:rsidRPr="0091646D">
                                    <w:rPr>
                                      <w:rFonts w:cs="Arial" w:hint="cs"/>
                                      <w:sz w:val="20"/>
                                      <w:szCs w:val="20"/>
                                      <w:rtl/>
                                    </w:rPr>
                                    <w:t>ی</w:t>
                                  </w:r>
                                  <w:r w:rsidRPr="0091646D">
                                    <w:rPr>
                                      <w:rFonts w:cs="Arial"/>
                                      <w:sz w:val="20"/>
                                      <w:szCs w:val="20"/>
                                      <w:rtl/>
                                    </w:rPr>
                                    <w:t xml:space="preserve"> دهد و </w:t>
                                  </w:r>
                                  <w:r>
                                    <w:rPr>
                                      <w:rFonts w:cs="Arial" w:hint="cs"/>
                                      <w:sz w:val="20"/>
                                      <w:szCs w:val="20"/>
                                      <w:rtl/>
                                    </w:rPr>
                                    <w:t>اضافه</w:t>
                                  </w:r>
                                  <w:r w:rsidRPr="0091646D">
                                    <w:rPr>
                                      <w:rFonts w:cs="Arial"/>
                                      <w:sz w:val="20"/>
                                      <w:szCs w:val="20"/>
                                      <w:rtl/>
                                    </w:rPr>
                                    <w:t xml:space="preserve"> بر </w:t>
                                  </w:r>
                                  <w:r w:rsidR="004F02EA">
                                    <w:rPr>
                                      <w:rFonts w:cs="Arial" w:hint="cs"/>
                                      <w:sz w:val="20"/>
                                      <w:szCs w:val="20"/>
                                      <w:rtl/>
                                    </w:rPr>
                                    <w:t>نصاب تعلیمی معیاری</w:t>
                                  </w:r>
                                  <w:r w:rsidRPr="0091646D">
                                    <w:rPr>
                                      <w:rFonts w:cs="Arial"/>
                                      <w:sz w:val="20"/>
                                      <w:szCs w:val="20"/>
                                      <w:rtl/>
                                    </w:rPr>
                                    <w:t xml:space="preserve"> ارائه م</w:t>
                                  </w:r>
                                  <w:r w:rsidRPr="0091646D">
                                    <w:rPr>
                                      <w:rFonts w:cs="Arial" w:hint="cs"/>
                                      <w:sz w:val="20"/>
                                      <w:szCs w:val="20"/>
                                      <w:rtl/>
                                    </w:rPr>
                                    <w:t>ی</w:t>
                                  </w:r>
                                  <w:r w:rsidRPr="0091646D">
                                    <w:rPr>
                                      <w:rFonts w:cs="Arial"/>
                                      <w:sz w:val="20"/>
                                      <w:szCs w:val="20"/>
                                      <w:rtl/>
                                    </w:rPr>
                                    <w:t xml:space="preserve"> شود.</w:t>
                                  </w:r>
                                </w:p>
                                <w:p w14:paraId="31DD7BF9" w14:textId="798F9EE5" w:rsidR="007A0316" w:rsidRPr="000C334E" w:rsidRDefault="007A0316" w:rsidP="0091646D">
                                  <w:pPr>
                                    <w:pStyle w:val="ListParagraph"/>
                                    <w:numPr>
                                      <w:ilvl w:val="0"/>
                                      <w:numId w:val="4"/>
                                    </w:numPr>
                                    <w:bidi/>
                                    <w:spacing w:after="120" w:line="240" w:lineRule="atLeast"/>
                                    <w:rPr>
                                      <w:sz w:val="20"/>
                                      <w:szCs w:val="20"/>
                                    </w:rPr>
                                  </w:pPr>
                                  <w:r>
                                    <w:rPr>
                                      <w:rFonts w:cs="Arial" w:hint="cs"/>
                                      <w:sz w:val="20"/>
                                      <w:szCs w:val="20"/>
                                      <w:rtl/>
                                    </w:rPr>
                                    <w:t>ا</w:t>
                                  </w:r>
                                  <w:r w:rsidRPr="0091646D">
                                    <w:rPr>
                                      <w:rFonts w:cs="Arial" w:hint="cs"/>
                                      <w:sz w:val="20"/>
                                      <w:szCs w:val="20"/>
                                      <w:rtl/>
                                    </w:rPr>
                                    <w:t>ی</w:t>
                                  </w:r>
                                  <w:r w:rsidRPr="0091646D">
                                    <w:rPr>
                                      <w:rFonts w:cs="Arial" w:hint="eastAsia"/>
                                      <w:sz w:val="20"/>
                                      <w:szCs w:val="20"/>
                                      <w:rtl/>
                                    </w:rPr>
                                    <w:t>ن</w:t>
                                  </w:r>
                                  <w:r w:rsidRPr="0091646D">
                                    <w:rPr>
                                      <w:rFonts w:cs="Arial"/>
                                      <w:sz w:val="20"/>
                                      <w:szCs w:val="20"/>
                                      <w:rtl/>
                                    </w:rPr>
                                    <w:t xml:space="preserve"> مو</w:t>
                                  </w:r>
                                  <w:r>
                                    <w:rPr>
                                      <w:rFonts w:cs="Arial" w:hint="cs"/>
                                      <w:sz w:val="20"/>
                                      <w:szCs w:val="20"/>
                                      <w:rtl/>
                                    </w:rPr>
                                    <w:t>ا</w:t>
                                  </w:r>
                                  <w:r w:rsidRPr="0091646D">
                                    <w:rPr>
                                      <w:rFonts w:cs="Arial"/>
                                      <w:sz w:val="20"/>
                                      <w:szCs w:val="20"/>
                                      <w:rtl/>
                                    </w:rPr>
                                    <w:t>د ب</w:t>
                                  </w:r>
                                  <w:r>
                                    <w:rPr>
                                      <w:rFonts w:cs="Arial" w:hint="cs"/>
                                      <w:sz w:val="20"/>
                                      <w:szCs w:val="20"/>
                                      <w:rtl/>
                                    </w:rPr>
                                    <w:t>راساس</w:t>
                                  </w:r>
                                  <w:r w:rsidRPr="0091646D">
                                    <w:rPr>
                                      <w:rFonts w:cs="Arial"/>
                                      <w:sz w:val="20"/>
                                      <w:szCs w:val="20"/>
                                      <w:rtl/>
                                    </w:rPr>
                                    <w:t xml:space="preserve"> کاربر پرداخت </w:t>
                                  </w:r>
                                  <w:r>
                                    <w:rPr>
                                      <w:rFonts w:cs="Arial" w:hint="cs"/>
                                      <w:sz w:val="20"/>
                                      <w:szCs w:val="20"/>
                                      <w:rtl/>
                                    </w:rPr>
                                    <w:t>می کند</w:t>
                                  </w:r>
                                  <w:r w:rsidR="004F02EA">
                                    <w:rPr>
                                      <w:rFonts w:cs="Arial" w:hint="cs"/>
                                      <w:sz w:val="20"/>
                                      <w:szCs w:val="20"/>
                                      <w:rtl/>
                                    </w:rPr>
                                    <w:t xml:space="preserve"> (</w:t>
                                  </w:r>
                                  <w:r w:rsidR="004F02EA" w:rsidRPr="000C334E">
                                    <w:rPr>
                                      <w:sz w:val="20"/>
                                      <w:szCs w:val="20"/>
                                    </w:rPr>
                                    <w:t>user-pays</w:t>
                                  </w:r>
                                  <w:r w:rsidR="004F02EA">
                                    <w:rPr>
                                      <w:rFonts w:hint="cs"/>
                                      <w:sz w:val="20"/>
                                      <w:szCs w:val="20"/>
                                      <w:rtl/>
                                    </w:rPr>
                                    <w:t>)</w:t>
                                  </w:r>
                                  <w:r>
                                    <w:rPr>
                                      <w:rFonts w:cs="Arial" w:hint="cs"/>
                                      <w:sz w:val="20"/>
                                      <w:szCs w:val="20"/>
                                      <w:rtl/>
                                    </w:rPr>
                                    <w:t xml:space="preserve"> به شاگردان داده</w:t>
                                  </w:r>
                                  <w:r w:rsidRPr="0091646D">
                                    <w:rPr>
                                      <w:rFonts w:cs="Arial"/>
                                      <w:sz w:val="20"/>
                                      <w:szCs w:val="20"/>
                                      <w:rtl/>
                                    </w:rPr>
                                    <w:t xml:space="preserve"> م</w:t>
                                  </w:r>
                                  <w:r w:rsidRPr="0091646D">
                                    <w:rPr>
                                      <w:rFonts w:cs="Arial" w:hint="cs"/>
                                      <w:sz w:val="20"/>
                                      <w:szCs w:val="20"/>
                                      <w:rtl/>
                                    </w:rPr>
                                    <w:t>ی</w:t>
                                  </w:r>
                                  <w:r w:rsidRPr="0091646D">
                                    <w:rPr>
                                      <w:rFonts w:cs="Arial"/>
                                      <w:sz w:val="20"/>
                                      <w:szCs w:val="20"/>
                                      <w:rtl/>
                                    </w:rPr>
                                    <w:t xml:space="preserve"> شود.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A078D" id="_x0000_s1029" type="#_x0000_t202" style="position:absolute;left:0;text-align:left;margin-left:145.75pt;margin-top:21.75pt;width:139.5pt;height:1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LJwIAAE0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">
                      <v:textbox>
                        <w:txbxContent>
                          <w:p w14:paraId="768DD603" w14:textId="0FE5CC8E" w:rsidR="007A0316" w:rsidRPr="0091646D" w:rsidRDefault="007A0316" w:rsidP="0091646D">
                            <w:pPr>
                              <w:pStyle w:val="ListParagraph"/>
                              <w:bidi/>
                              <w:spacing w:after="120" w:line="240" w:lineRule="atLeast"/>
                              <w:ind w:left="360"/>
                              <w:jc w:val="center"/>
                              <w:rPr>
                                <w:b/>
                                <w:bCs/>
                                <w:sz w:val="20"/>
                                <w:szCs w:val="20"/>
                              </w:rPr>
                            </w:pPr>
                            <w:r w:rsidRPr="00E0229A">
                              <w:rPr>
                                <w:rFonts w:ascii="Arial" w:eastAsia="Times New Roman" w:hAnsi="Arial" w:cs="Arial" w:hint="cs"/>
                                <w:b/>
                                <w:bCs/>
                                <w:color w:val="44546A" w:themeColor="text2"/>
                                <w:sz w:val="20"/>
                                <w:szCs w:val="20"/>
                                <w:rtl/>
                              </w:rPr>
                              <w:t>مواد</w:t>
                            </w:r>
                            <w:r w:rsidRPr="00E0229A">
                              <w:rPr>
                                <w:rFonts w:ascii="Times New Roman" w:eastAsia="Times New Roman" w:hAnsi="Times New Roman" w:cs="Calibri"/>
                                <w:b/>
                                <w:bCs/>
                                <w:color w:val="44546A" w:themeColor="text2"/>
                                <w:sz w:val="20"/>
                                <w:szCs w:val="20"/>
                                <w:rtl/>
                              </w:rPr>
                              <w:t xml:space="preserve"> </w:t>
                            </w:r>
                            <w:r w:rsidRPr="00E0229A">
                              <w:rPr>
                                <w:rFonts w:ascii="Arial" w:eastAsia="Times New Roman" w:hAnsi="Arial" w:cs="Arial" w:hint="cs"/>
                                <w:b/>
                                <w:bCs/>
                                <w:color w:val="44546A" w:themeColor="text2"/>
                                <w:sz w:val="20"/>
                                <w:szCs w:val="20"/>
                                <w:rtl/>
                              </w:rPr>
                              <w:t>اختیاری</w:t>
                            </w:r>
                          </w:p>
                          <w:p w14:paraId="3A5836B0" w14:textId="5162C583" w:rsidR="007A0316" w:rsidRPr="0091646D" w:rsidRDefault="007A0316" w:rsidP="0091646D">
                            <w:pPr>
                              <w:pStyle w:val="ListParagraph"/>
                              <w:numPr>
                                <w:ilvl w:val="0"/>
                                <w:numId w:val="4"/>
                              </w:numPr>
                              <w:bidi/>
                              <w:spacing w:after="120" w:line="240" w:lineRule="atLeast"/>
                              <w:rPr>
                                <w:sz w:val="20"/>
                                <w:szCs w:val="20"/>
                              </w:rPr>
                            </w:pPr>
                            <w:r w:rsidRPr="0091646D">
                              <w:rPr>
                                <w:rFonts w:cs="Arial"/>
                                <w:sz w:val="20"/>
                                <w:szCs w:val="20"/>
                                <w:rtl/>
                              </w:rPr>
                              <w:t>مواد و فعال</w:t>
                            </w:r>
                            <w:r w:rsidRPr="0091646D">
                              <w:rPr>
                                <w:rFonts w:cs="Arial" w:hint="cs"/>
                                <w:sz w:val="20"/>
                                <w:szCs w:val="20"/>
                                <w:rtl/>
                              </w:rPr>
                              <w:t>ی</w:t>
                            </w:r>
                            <w:r w:rsidRPr="0091646D">
                              <w:rPr>
                                <w:rFonts w:cs="Arial" w:hint="eastAsia"/>
                                <w:sz w:val="20"/>
                                <w:szCs w:val="20"/>
                                <w:rtl/>
                              </w:rPr>
                              <w:t>تها</w:t>
                            </w:r>
                            <w:r w:rsidRPr="0091646D">
                              <w:rPr>
                                <w:rFonts w:cs="Arial" w:hint="cs"/>
                                <w:sz w:val="20"/>
                                <w:szCs w:val="20"/>
                                <w:rtl/>
                              </w:rPr>
                              <w:t>یی</w:t>
                            </w:r>
                            <w:r w:rsidRPr="0091646D">
                              <w:rPr>
                                <w:rFonts w:cs="Arial"/>
                                <w:sz w:val="20"/>
                                <w:szCs w:val="20"/>
                                <w:rtl/>
                              </w:rPr>
                              <w:t xml:space="preserve"> که تجربه </w:t>
                            </w:r>
                            <w:r>
                              <w:rPr>
                                <w:rFonts w:cs="Arial" w:hint="cs"/>
                                <w:sz w:val="20"/>
                                <w:szCs w:val="20"/>
                                <w:rtl/>
                              </w:rPr>
                              <w:t xml:space="preserve">آموزشی شاگردان </w:t>
                            </w:r>
                            <w:r w:rsidRPr="0091646D">
                              <w:rPr>
                                <w:rFonts w:cs="Arial"/>
                                <w:sz w:val="20"/>
                                <w:szCs w:val="20"/>
                                <w:rtl/>
                              </w:rPr>
                              <w:t>را تقو</w:t>
                            </w:r>
                            <w:r w:rsidRPr="0091646D">
                              <w:rPr>
                                <w:rFonts w:cs="Arial" w:hint="cs"/>
                                <w:sz w:val="20"/>
                                <w:szCs w:val="20"/>
                                <w:rtl/>
                              </w:rPr>
                              <w:t>ی</w:t>
                            </w:r>
                            <w:r w:rsidRPr="0091646D">
                              <w:rPr>
                                <w:rFonts w:cs="Arial" w:hint="eastAsia"/>
                                <w:sz w:val="20"/>
                                <w:szCs w:val="20"/>
                                <w:rtl/>
                              </w:rPr>
                              <w:t>ت</w:t>
                            </w:r>
                            <w:r w:rsidRPr="0091646D">
                              <w:rPr>
                                <w:rFonts w:cs="Arial"/>
                                <w:sz w:val="20"/>
                                <w:szCs w:val="20"/>
                                <w:rtl/>
                              </w:rPr>
                              <w:t xml:space="preserve"> </w:t>
                            </w:r>
                            <w:r w:rsidRPr="0091646D">
                              <w:rPr>
                                <w:rFonts w:cs="Arial" w:hint="cs"/>
                                <w:sz w:val="20"/>
                                <w:szCs w:val="20"/>
                                <w:rtl/>
                              </w:rPr>
                              <w:t>ی</w:t>
                            </w:r>
                            <w:r w:rsidRPr="0091646D">
                              <w:rPr>
                                <w:rFonts w:cs="Arial" w:hint="eastAsia"/>
                                <w:sz w:val="20"/>
                                <w:szCs w:val="20"/>
                                <w:rtl/>
                              </w:rPr>
                              <w:t>ا</w:t>
                            </w:r>
                            <w:r w:rsidRPr="0091646D">
                              <w:rPr>
                                <w:rFonts w:cs="Arial"/>
                                <w:sz w:val="20"/>
                                <w:szCs w:val="20"/>
                                <w:rtl/>
                              </w:rPr>
                              <w:t xml:space="preserve"> گسترش م</w:t>
                            </w:r>
                            <w:r w:rsidRPr="0091646D">
                              <w:rPr>
                                <w:rFonts w:cs="Arial" w:hint="cs"/>
                                <w:sz w:val="20"/>
                                <w:szCs w:val="20"/>
                                <w:rtl/>
                              </w:rPr>
                              <w:t>ی</w:t>
                            </w:r>
                            <w:r w:rsidRPr="0091646D">
                              <w:rPr>
                                <w:rFonts w:cs="Arial"/>
                                <w:sz w:val="20"/>
                                <w:szCs w:val="20"/>
                                <w:rtl/>
                              </w:rPr>
                              <w:t xml:space="preserve"> دهد و </w:t>
                            </w:r>
                            <w:r>
                              <w:rPr>
                                <w:rFonts w:cs="Arial" w:hint="cs"/>
                                <w:sz w:val="20"/>
                                <w:szCs w:val="20"/>
                                <w:rtl/>
                              </w:rPr>
                              <w:t>اضافه</w:t>
                            </w:r>
                            <w:r w:rsidRPr="0091646D">
                              <w:rPr>
                                <w:rFonts w:cs="Arial"/>
                                <w:sz w:val="20"/>
                                <w:szCs w:val="20"/>
                                <w:rtl/>
                              </w:rPr>
                              <w:t xml:space="preserve"> بر </w:t>
                            </w:r>
                            <w:r w:rsidR="004F02EA">
                              <w:rPr>
                                <w:rFonts w:cs="Arial" w:hint="cs"/>
                                <w:sz w:val="20"/>
                                <w:szCs w:val="20"/>
                                <w:rtl/>
                              </w:rPr>
                              <w:t>نصاب تعلیمی معیاری</w:t>
                            </w:r>
                            <w:r w:rsidRPr="0091646D">
                              <w:rPr>
                                <w:rFonts w:cs="Arial"/>
                                <w:sz w:val="20"/>
                                <w:szCs w:val="20"/>
                                <w:rtl/>
                              </w:rPr>
                              <w:t xml:space="preserve"> ارائه م</w:t>
                            </w:r>
                            <w:r w:rsidRPr="0091646D">
                              <w:rPr>
                                <w:rFonts w:cs="Arial" w:hint="cs"/>
                                <w:sz w:val="20"/>
                                <w:szCs w:val="20"/>
                                <w:rtl/>
                              </w:rPr>
                              <w:t>ی</w:t>
                            </w:r>
                            <w:r w:rsidRPr="0091646D">
                              <w:rPr>
                                <w:rFonts w:cs="Arial"/>
                                <w:sz w:val="20"/>
                                <w:szCs w:val="20"/>
                                <w:rtl/>
                              </w:rPr>
                              <w:t xml:space="preserve"> شود.</w:t>
                            </w:r>
                          </w:p>
                          <w:p w14:paraId="31DD7BF9" w14:textId="798F9EE5" w:rsidR="007A0316" w:rsidRPr="000C334E" w:rsidRDefault="007A0316" w:rsidP="0091646D">
                            <w:pPr>
                              <w:pStyle w:val="ListParagraph"/>
                              <w:numPr>
                                <w:ilvl w:val="0"/>
                                <w:numId w:val="4"/>
                              </w:numPr>
                              <w:bidi/>
                              <w:spacing w:after="120" w:line="240" w:lineRule="atLeast"/>
                              <w:rPr>
                                <w:sz w:val="20"/>
                                <w:szCs w:val="20"/>
                              </w:rPr>
                            </w:pPr>
                            <w:r>
                              <w:rPr>
                                <w:rFonts w:cs="Arial" w:hint="cs"/>
                                <w:sz w:val="20"/>
                                <w:szCs w:val="20"/>
                                <w:rtl/>
                              </w:rPr>
                              <w:t>ا</w:t>
                            </w:r>
                            <w:r w:rsidRPr="0091646D">
                              <w:rPr>
                                <w:rFonts w:cs="Arial" w:hint="cs"/>
                                <w:sz w:val="20"/>
                                <w:szCs w:val="20"/>
                                <w:rtl/>
                              </w:rPr>
                              <w:t>ی</w:t>
                            </w:r>
                            <w:r w:rsidRPr="0091646D">
                              <w:rPr>
                                <w:rFonts w:cs="Arial" w:hint="eastAsia"/>
                                <w:sz w:val="20"/>
                                <w:szCs w:val="20"/>
                                <w:rtl/>
                              </w:rPr>
                              <w:t>ن</w:t>
                            </w:r>
                            <w:r w:rsidRPr="0091646D">
                              <w:rPr>
                                <w:rFonts w:cs="Arial"/>
                                <w:sz w:val="20"/>
                                <w:szCs w:val="20"/>
                                <w:rtl/>
                              </w:rPr>
                              <w:t xml:space="preserve"> مو</w:t>
                            </w:r>
                            <w:r>
                              <w:rPr>
                                <w:rFonts w:cs="Arial" w:hint="cs"/>
                                <w:sz w:val="20"/>
                                <w:szCs w:val="20"/>
                                <w:rtl/>
                              </w:rPr>
                              <w:t>ا</w:t>
                            </w:r>
                            <w:r w:rsidRPr="0091646D">
                              <w:rPr>
                                <w:rFonts w:cs="Arial"/>
                                <w:sz w:val="20"/>
                                <w:szCs w:val="20"/>
                                <w:rtl/>
                              </w:rPr>
                              <w:t>د ب</w:t>
                            </w:r>
                            <w:r>
                              <w:rPr>
                                <w:rFonts w:cs="Arial" w:hint="cs"/>
                                <w:sz w:val="20"/>
                                <w:szCs w:val="20"/>
                                <w:rtl/>
                              </w:rPr>
                              <w:t>راساس</w:t>
                            </w:r>
                            <w:r w:rsidRPr="0091646D">
                              <w:rPr>
                                <w:rFonts w:cs="Arial"/>
                                <w:sz w:val="20"/>
                                <w:szCs w:val="20"/>
                                <w:rtl/>
                              </w:rPr>
                              <w:t xml:space="preserve"> کاربر پرداخت </w:t>
                            </w:r>
                            <w:r>
                              <w:rPr>
                                <w:rFonts w:cs="Arial" w:hint="cs"/>
                                <w:sz w:val="20"/>
                                <w:szCs w:val="20"/>
                                <w:rtl/>
                              </w:rPr>
                              <w:t>می کند</w:t>
                            </w:r>
                            <w:r w:rsidR="004F02EA">
                              <w:rPr>
                                <w:rFonts w:cs="Arial" w:hint="cs"/>
                                <w:sz w:val="20"/>
                                <w:szCs w:val="20"/>
                                <w:rtl/>
                              </w:rPr>
                              <w:t xml:space="preserve"> (</w:t>
                            </w:r>
                            <w:r w:rsidR="004F02EA" w:rsidRPr="000C334E">
                              <w:rPr>
                                <w:sz w:val="20"/>
                                <w:szCs w:val="20"/>
                              </w:rPr>
                              <w:t>user-pays</w:t>
                            </w:r>
                            <w:r w:rsidR="004F02EA">
                              <w:rPr>
                                <w:rFonts w:hint="cs"/>
                                <w:sz w:val="20"/>
                                <w:szCs w:val="20"/>
                                <w:rtl/>
                              </w:rPr>
                              <w:t>)</w:t>
                            </w:r>
                            <w:r>
                              <w:rPr>
                                <w:rFonts w:cs="Arial" w:hint="cs"/>
                                <w:sz w:val="20"/>
                                <w:szCs w:val="20"/>
                                <w:rtl/>
                              </w:rPr>
                              <w:t xml:space="preserve"> به شاگردان داده</w:t>
                            </w:r>
                            <w:r w:rsidRPr="0091646D">
                              <w:rPr>
                                <w:rFonts w:cs="Arial"/>
                                <w:sz w:val="20"/>
                                <w:szCs w:val="20"/>
                                <w:rtl/>
                              </w:rPr>
                              <w:t xml:space="preserve"> م</w:t>
                            </w:r>
                            <w:r w:rsidRPr="0091646D">
                              <w:rPr>
                                <w:rFonts w:cs="Arial" w:hint="cs"/>
                                <w:sz w:val="20"/>
                                <w:szCs w:val="20"/>
                                <w:rtl/>
                              </w:rPr>
                              <w:t>ی</w:t>
                            </w:r>
                            <w:r w:rsidRPr="0091646D">
                              <w:rPr>
                                <w:rFonts w:cs="Arial"/>
                                <w:sz w:val="20"/>
                                <w:szCs w:val="20"/>
                                <w:rtl/>
                              </w:rPr>
                              <w:t xml:space="preserve"> شود.</w:t>
                            </w:r>
                          </w:p>
                        </w:txbxContent>
                      </v:textbox>
                      <w10:wrap type="square"/>
                    </v:shape>
                  </w:pict>
                </mc:Fallback>
              </mc:AlternateContent>
            </w:r>
          </w:p>
        </w:tc>
      </w:tr>
    </w:tbl>
    <w:p w14:paraId="3BA06ADC" w14:textId="77777777" w:rsidR="0015545D" w:rsidRPr="000C1799" w:rsidRDefault="0015545D" w:rsidP="0015545D">
      <w:pPr>
        <w:spacing w:line="259" w:lineRule="auto"/>
        <w:rPr>
          <w:rFonts w:asciiTheme="minorHAnsi" w:eastAsia="Arial" w:hAnsiTheme="minorHAnsi" w:cstheme="minorHAnsi"/>
          <w:color w:val="AF272F"/>
          <w:sz w:val="22"/>
          <w:szCs w:val="22"/>
        </w:rPr>
      </w:pPr>
    </w:p>
    <w:tbl>
      <w:tblPr>
        <w:tblStyle w:val="TableGrid"/>
        <w:bidiVisual/>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15545D" w:rsidRPr="000C1799" w14:paraId="35FCFD44" w14:textId="77777777" w:rsidTr="00263CE2">
        <w:trPr>
          <w:trHeight w:val="1575"/>
        </w:trPr>
        <w:tc>
          <w:tcPr>
            <w:tcW w:w="1515" w:type="dxa"/>
            <w:vAlign w:val="center"/>
          </w:tcPr>
          <w:p w14:paraId="143053D7" w14:textId="77777777" w:rsidR="0015545D" w:rsidRPr="000C1799" w:rsidRDefault="0015545D" w:rsidP="007A0316">
            <w:pPr>
              <w:jc w:val="center"/>
              <w:rPr>
                <w:rFonts w:cstheme="minorHAnsi"/>
                <w:sz w:val="22"/>
              </w:rPr>
            </w:pPr>
            <w:r w:rsidRPr="000C1799">
              <w:rPr>
                <w:rFonts w:cstheme="minorHAnsi"/>
                <w:noProof/>
                <w:sz w:val="22"/>
                <w:lang w:eastAsia="en-AU"/>
              </w:rPr>
              <w:drawing>
                <wp:inline distT="0" distB="0" distL="0" distR="0" wp14:anchorId="3CCED415" wp14:editId="65AAFAA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0309D8F7" w14:textId="33F8EB6F" w:rsidR="00263CE2" w:rsidRPr="00CA0D85" w:rsidRDefault="00263CE2" w:rsidP="00CA0D85">
            <w:pPr>
              <w:bidi/>
              <w:spacing w:after="120"/>
              <w:rPr>
                <w:rFonts w:cstheme="minorHAnsi"/>
                <w:b/>
                <w:color w:val="000000" w:themeColor="text1"/>
                <w:szCs w:val="24"/>
              </w:rPr>
            </w:pPr>
            <w:r w:rsidRPr="00CA0D85">
              <w:rPr>
                <w:rFonts w:cstheme="minorHAnsi"/>
                <w:b/>
                <w:color w:val="000000" w:themeColor="text1"/>
                <w:szCs w:val="24"/>
                <w:rtl/>
              </w:rPr>
              <w:t>کمک مالی برای خانواده ها</w:t>
            </w:r>
            <w:r w:rsidR="00CA0D85">
              <w:rPr>
                <w:rFonts w:cstheme="minorHAnsi" w:hint="cs"/>
                <w:b/>
                <w:color w:val="000000" w:themeColor="text1"/>
                <w:szCs w:val="24"/>
                <w:rtl/>
              </w:rPr>
              <w:t xml:space="preserve"> </w:t>
            </w:r>
          </w:p>
          <w:p w14:paraId="2BD52FBB" w14:textId="662ACA87" w:rsidR="00263CE2" w:rsidRPr="00A01F60" w:rsidRDefault="00263CE2" w:rsidP="00A01F60">
            <w:pPr>
              <w:pStyle w:val="ListParagraph"/>
              <w:numPr>
                <w:ilvl w:val="0"/>
                <w:numId w:val="9"/>
              </w:numPr>
              <w:bidi/>
              <w:spacing w:after="120"/>
              <w:rPr>
                <w:rFonts w:cstheme="minorHAnsi"/>
                <w:b/>
                <w:color w:val="3B3838" w:themeColor="background2" w:themeShade="40"/>
                <w:szCs w:val="24"/>
              </w:rPr>
            </w:pPr>
            <w:r w:rsidRPr="00A01F60">
              <w:rPr>
                <w:rFonts w:ascii="Arial" w:hAnsi="Arial" w:cs="Arial" w:hint="cs"/>
                <w:b/>
                <w:color w:val="3B3838" w:themeColor="background2" w:themeShade="40"/>
                <w:szCs w:val="24"/>
                <w:rtl/>
              </w:rPr>
              <w:t>م</w:t>
            </w:r>
            <w:r w:rsidR="00330EEA" w:rsidRPr="00A01F60">
              <w:rPr>
                <w:rFonts w:ascii="Arial" w:hAnsi="Arial" w:cs="Arial" w:hint="cs"/>
                <w:b/>
                <w:color w:val="3B3838" w:themeColor="background2" w:themeShade="40"/>
                <w:szCs w:val="24"/>
                <w:rtl/>
              </w:rPr>
              <w:t>کاتب</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برای</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حمایت</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از</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خانواده</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هایی</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که</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نمی</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توانند</w:t>
            </w:r>
            <w:r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مصارف</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مواد</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یا</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فعالیت</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هایی</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را</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پرداخت</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کنند</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ترتیبات</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مالی</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در</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مشکلات</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را</w:t>
            </w:r>
            <w:r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در</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نظر</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گرفته</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است</w:t>
            </w:r>
            <w:r w:rsidR="00330EEA"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تا</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فرزندشان</w:t>
            </w:r>
            <w:r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بی</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بهره</w:t>
            </w:r>
            <w:r w:rsidR="00330EEA" w:rsidRPr="00A01F60">
              <w:rPr>
                <w:rFonts w:cstheme="minorHAnsi"/>
                <w:b/>
                <w:color w:val="3B3838" w:themeColor="background2" w:themeShade="40"/>
                <w:szCs w:val="24"/>
                <w:rtl/>
              </w:rPr>
              <w:t xml:space="preserve"> </w:t>
            </w:r>
            <w:r w:rsidR="00330EEA" w:rsidRPr="00A01F60">
              <w:rPr>
                <w:rFonts w:ascii="Arial" w:hAnsi="Arial" w:cs="Arial" w:hint="cs"/>
                <w:b/>
                <w:color w:val="3B3838" w:themeColor="background2" w:themeShade="40"/>
                <w:szCs w:val="24"/>
                <w:rtl/>
              </w:rPr>
              <w:t>نماند</w:t>
            </w:r>
            <w:r w:rsidR="00330EEA" w:rsidRPr="00A01F60">
              <w:rPr>
                <w:rFonts w:cstheme="minorHAnsi"/>
                <w:b/>
                <w:color w:val="3B3838" w:themeColor="background2" w:themeShade="40"/>
                <w:szCs w:val="24"/>
                <w:rtl/>
              </w:rPr>
              <w:t>.</w:t>
            </w:r>
          </w:p>
          <w:p w14:paraId="2D94869D" w14:textId="163CC25B" w:rsidR="0015545D" w:rsidRPr="00A01F60" w:rsidRDefault="00263CE2" w:rsidP="00A01F60">
            <w:pPr>
              <w:pStyle w:val="ListParagraph"/>
              <w:numPr>
                <w:ilvl w:val="0"/>
                <w:numId w:val="9"/>
              </w:numPr>
              <w:bidi/>
              <w:spacing w:after="120"/>
              <w:rPr>
                <w:rFonts w:cstheme="minorHAnsi"/>
                <w:color w:val="44546A" w:themeColor="text2"/>
              </w:rPr>
            </w:pPr>
            <w:r w:rsidRPr="00A01F60">
              <w:rPr>
                <w:rFonts w:ascii="Arial" w:hAnsi="Arial" w:cs="Arial" w:hint="cs"/>
                <w:b/>
                <w:color w:val="3B3838" w:themeColor="background2" w:themeShade="40"/>
                <w:szCs w:val="24"/>
                <w:rtl/>
              </w:rPr>
              <w:t>م</w:t>
            </w:r>
            <w:r w:rsidR="00330EEA" w:rsidRPr="00A01F60">
              <w:rPr>
                <w:rFonts w:ascii="Arial" w:hAnsi="Arial" w:cs="Arial" w:hint="cs"/>
                <w:b/>
                <w:color w:val="3B3838" w:themeColor="background2" w:themeShade="40"/>
                <w:szCs w:val="24"/>
                <w:rtl/>
              </w:rPr>
              <w:t>کاتب</w:t>
            </w:r>
            <w:r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شخص</w:t>
            </w:r>
            <w:r w:rsidR="00166B83" w:rsidRPr="00A01F60">
              <w:rPr>
                <w:rFonts w:cstheme="minorHAnsi"/>
                <w:b/>
                <w:color w:val="3B3838" w:themeColor="background2" w:themeShade="40"/>
                <w:szCs w:val="24"/>
                <w:rtl/>
              </w:rPr>
              <w:t xml:space="preserve"> </w:t>
            </w:r>
            <w:r w:rsidRPr="00A01F60">
              <w:rPr>
                <w:rFonts w:cstheme="minorHAnsi"/>
                <w:b/>
                <w:color w:val="3B3838" w:themeColor="background2" w:themeShade="40"/>
                <w:szCs w:val="24"/>
                <w:rtl/>
              </w:rPr>
              <w:t>(</w:t>
            </w:r>
            <w:r w:rsidR="00166B83" w:rsidRPr="00A01F60">
              <w:rPr>
                <w:rFonts w:ascii="Arial" w:hAnsi="Arial" w:cs="Arial" w:hint="cs"/>
                <w:b/>
                <w:color w:val="3B3838" w:themeColor="background2" w:themeShade="40"/>
                <w:szCs w:val="24"/>
                <w:rtl/>
              </w:rPr>
              <w:t>ا</w:t>
            </w:r>
            <w:r w:rsidRPr="00A01F60">
              <w:rPr>
                <w:rFonts w:ascii="Arial" w:hAnsi="Arial" w:cs="Arial" w:hint="cs"/>
                <w:b/>
                <w:color w:val="3B3838" w:themeColor="background2" w:themeShade="40"/>
                <w:szCs w:val="24"/>
                <w:rtl/>
              </w:rPr>
              <w:t>شخ</w:t>
            </w:r>
            <w:r w:rsidR="00166B83" w:rsidRPr="00A01F60">
              <w:rPr>
                <w:rFonts w:ascii="Arial" w:hAnsi="Arial" w:cs="Arial" w:hint="cs"/>
                <w:b/>
                <w:color w:val="3B3838" w:themeColor="background2" w:themeShade="40"/>
                <w:szCs w:val="24"/>
                <w:rtl/>
              </w:rPr>
              <w:t>ا</w:t>
            </w:r>
            <w:r w:rsidRPr="00A01F60">
              <w:rPr>
                <w:rFonts w:ascii="Arial" w:hAnsi="Arial" w:cs="Arial" w:hint="cs"/>
                <w:b/>
                <w:color w:val="3B3838" w:themeColor="background2" w:themeShade="40"/>
                <w:szCs w:val="24"/>
                <w:rtl/>
              </w:rPr>
              <w:t>ص</w:t>
            </w:r>
            <w:r w:rsidR="00166B83" w:rsidRPr="00A01F60">
              <w:rPr>
                <w:rFonts w:ascii="Arial" w:hAnsi="Arial" w:cs="Arial" w:hint="cs"/>
                <w:b/>
                <w:color w:val="3B3838" w:themeColor="background2" w:themeShade="40"/>
                <w:szCs w:val="24"/>
                <w:rtl/>
              </w:rPr>
              <w:t>ی</w:t>
            </w:r>
            <w:r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را</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به</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حیث</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فرد</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تماس</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جهت</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پرداخت</w:t>
            </w:r>
            <w:r w:rsidR="00166B83"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والدین</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معرفی</w:t>
            </w:r>
            <w:r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کرده</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اند</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که</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والدین</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می</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توانند</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در</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مورد</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ت</w:t>
            </w:r>
            <w:r w:rsidR="00166B83" w:rsidRPr="00A01F60">
              <w:rPr>
                <w:rFonts w:ascii="Arial" w:hAnsi="Arial" w:cs="Arial" w:hint="cs"/>
                <w:b/>
                <w:color w:val="3B3838" w:themeColor="background2" w:themeShade="40"/>
                <w:szCs w:val="24"/>
                <w:rtl/>
              </w:rPr>
              <w:t>رتیبات</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مالی</w:t>
            </w:r>
            <w:r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در</w:t>
            </w:r>
            <w:r w:rsidR="00166B83"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مشکلات</w:t>
            </w:r>
            <w:r w:rsidR="00166B83"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با</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آنها</w:t>
            </w:r>
            <w:r w:rsidRPr="00A01F60">
              <w:rPr>
                <w:rFonts w:cstheme="minorHAnsi"/>
                <w:b/>
                <w:color w:val="3B3838" w:themeColor="background2" w:themeShade="40"/>
                <w:szCs w:val="24"/>
                <w:rtl/>
              </w:rPr>
              <w:t xml:space="preserve"> </w:t>
            </w:r>
            <w:r w:rsidR="00CA0D85" w:rsidRPr="00A01F60">
              <w:rPr>
                <w:rFonts w:ascii="Arial" w:hAnsi="Arial" w:cs="Arial" w:hint="cs"/>
                <w:b/>
                <w:color w:val="3B3838" w:themeColor="background2" w:themeShade="40"/>
                <w:szCs w:val="24"/>
                <w:rtl/>
              </w:rPr>
              <w:t>محرمانه</w:t>
            </w:r>
            <w:r w:rsidR="00CA0D85" w:rsidRPr="00A01F60">
              <w:rPr>
                <w:rFonts w:cstheme="minorHAnsi"/>
                <w:b/>
                <w:color w:val="3B3838" w:themeColor="background2" w:themeShade="40"/>
                <w:szCs w:val="24"/>
                <w:rtl/>
              </w:rPr>
              <w:t xml:space="preserve"> </w:t>
            </w:r>
            <w:r w:rsidR="00166B83" w:rsidRPr="00A01F60">
              <w:rPr>
                <w:rFonts w:ascii="Arial" w:hAnsi="Arial" w:cs="Arial" w:hint="cs"/>
                <w:b/>
                <w:color w:val="3B3838" w:themeColor="background2" w:themeShade="40"/>
                <w:szCs w:val="24"/>
                <w:rtl/>
              </w:rPr>
              <w:t>گفتگو</w:t>
            </w:r>
            <w:r w:rsidR="00166B83"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داشته</w:t>
            </w:r>
            <w:r w:rsidRPr="00A01F60">
              <w:rPr>
                <w:rFonts w:cstheme="minorHAnsi"/>
                <w:b/>
                <w:color w:val="3B3838" w:themeColor="background2" w:themeShade="40"/>
                <w:szCs w:val="24"/>
                <w:rtl/>
              </w:rPr>
              <w:t xml:space="preserve"> </w:t>
            </w:r>
            <w:r w:rsidRPr="00A01F60">
              <w:rPr>
                <w:rFonts w:ascii="Arial" w:hAnsi="Arial" w:cs="Arial" w:hint="cs"/>
                <w:b/>
                <w:color w:val="3B3838" w:themeColor="background2" w:themeShade="40"/>
                <w:szCs w:val="24"/>
                <w:rtl/>
              </w:rPr>
              <w:t>باشند</w:t>
            </w:r>
            <w:r w:rsidRPr="00A01F60">
              <w:rPr>
                <w:rFonts w:cstheme="minorHAnsi"/>
                <w:b/>
                <w:color w:val="3B3838" w:themeColor="background2" w:themeShade="40"/>
                <w:szCs w:val="24"/>
                <w:rtl/>
              </w:rPr>
              <w:t>.</w:t>
            </w:r>
          </w:p>
        </w:tc>
      </w:tr>
    </w:tbl>
    <w:p w14:paraId="458CF770" w14:textId="77777777" w:rsidR="0015545D" w:rsidRPr="000C1799" w:rsidRDefault="0015545D" w:rsidP="0015545D">
      <w:pPr>
        <w:spacing w:line="259" w:lineRule="auto"/>
        <w:rPr>
          <w:rFonts w:asciiTheme="minorHAnsi" w:eastAsia="Arial" w:hAnsiTheme="minorHAnsi" w:cstheme="minorHAnsi"/>
          <w:color w:val="AF272F"/>
          <w:sz w:val="22"/>
          <w:szCs w:val="22"/>
        </w:rPr>
      </w:pPr>
    </w:p>
    <w:tbl>
      <w:tblPr>
        <w:tblStyle w:val="TableGrid"/>
        <w:bidiVisual/>
        <w:tblW w:w="0" w:type="auto"/>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24" w:space="0" w:color="4472C4" w:themeColor="accent5"/>
          <w:insideV w:val="single" w:sz="24" w:space="0" w:color="4472C4" w:themeColor="accent5"/>
        </w:tblBorders>
        <w:tblLook w:val="04A0" w:firstRow="1" w:lastRow="0" w:firstColumn="1" w:lastColumn="0" w:noHBand="0" w:noVBand="1"/>
      </w:tblPr>
      <w:tblGrid>
        <w:gridCol w:w="1515"/>
        <w:gridCol w:w="8855"/>
      </w:tblGrid>
      <w:tr w:rsidR="0015545D" w:rsidRPr="000C1799" w14:paraId="35EFCF5E" w14:textId="77777777" w:rsidTr="00263CE2">
        <w:trPr>
          <w:trHeight w:val="1365"/>
        </w:trPr>
        <w:tc>
          <w:tcPr>
            <w:tcW w:w="1515" w:type="dxa"/>
            <w:shd w:val="clear" w:color="auto" w:fill="4472C4" w:themeFill="accent5"/>
            <w:vAlign w:val="center"/>
          </w:tcPr>
          <w:p w14:paraId="4BFD6671" w14:textId="77777777" w:rsidR="0015545D" w:rsidRPr="000C1799" w:rsidRDefault="0015545D" w:rsidP="007A0316">
            <w:pPr>
              <w:jc w:val="center"/>
              <w:rPr>
                <w:rFonts w:cstheme="minorHAnsi"/>
                <w:sz w:val="22"/>
              </w:rPr>
            </w:pPr>
            <w:r w:rsidRPr="000C1799">
              <w:rPr>
                <w:rFonts w:cstheme="minorHAnsi"/>
                <w:noProof/>
                <w:sz w:val="22"/>
                <w:lang w:eastAsia="en-AU"/>
              </w:rPr>
              <w:drawing>
                <wp:inline distT="0" distB="0" distL="0" distR="0" wp14:anchorId="6B5DB386" wp14:editId="04BD0F00">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434D8047" w14:textId="0D7F2430" w:rsidR="00166B83" w:rsidRPr="00CA0D85" w:rsidRDefault="00166B83" w:rsidP="00CA0D85">
            <w:pPr>
              <w:bidi/>
              <w:spacing w:after="120"/>
              <w:rPr>
                <w:rFonts w:cstheme="minorHAnsi"/>
                <w:b/>
                <w:color w:val="3B3838" w:themeColor="background2" w:themeShade="40"/>
                <w:szCs w:val="24"/>
              </w:rPr>
            </w:pPr>
            <w:r w:rsidRPr="00CA0D85">
              <w:rPr>
                <w:rFonts w:cstheme="minorHAnsi"/>
                <w:b/>
                <w:color w:val="3B3838" w:themeColor="background2" w:themeShade="40"/>
                <w:szCs w:val="24"/>
                <w:rtl/>
              </w:rPr>
              <w:t>طرزالعمل مکاتب</w:t>
            </w:r>
          </w:p>
          <w:p w14:paraId="3B43DFDC" w14:textId="2ECE7042" w:rsidR="0015545D" w:rsidRPr="000C1799" w:rsidRDefault="00166B83" w:rsidP="00166B83">
            <w:pPr>
              <w:numPr>
                <w:ilvl w:val="0"/>
                <w:numId w:val="2"/>
              </w:numPr>
              <w:bidi/>
              <w:spacing w:line="240" w:lineRule="atLeast"/>
              <w:ind w:left="357" w:hanging="357"/>
              <w:rPr>
                <w:rFonts w:cstheme="minorHAnsi"/>
                <w:b/>
                <w:color w:val="44546A" w:themeColor="text2"/>
                <w:sz w:val="22"/>
              </w:rPr>
            </w:pPr>
            <w:r w:rsidRPr="000C1799">
              <w:rPr>
                <w:rFonts w:cstheme="minorHAnsi"/>
                <w:b/>
                <w:color w:val="3B3838" w:themeColor="background2" w:themeShade="40"/>
                <w:sz w:val="22"/>
                <w:rtl/>
              </w:rPr>
              <w:t xml:space="preserve">مکاتب </w:t>
            </w:r>
            <w:r w:rsidR="00CA0D85">
              <w:rPr>
                <w:rFonts w:cstheme="minorHAnsi" w:hint="cs"/>
                <w:b/>
                <w:color w:val="3B3838" w:themeColor="background2" w:themeShade="40"/>
                <w:sz w:val="22"/>
                <w:rtl/>
              </w:rPr>
              <w:t>جهت</w:t>
            </w:r>
            <w:r w:rsidRPr="000C1799">
              <w:rPr>
                <w:rFonts w:cstheme="minorHAnsi"/>
                <w:b/>
                <w:color w:val="3B3838" w:themeColor="background2" w:themeShade="40"/>
                <w:sz w:val="22"/>
                <w:rtl/>
              </w:rPr>
              <w:t xml:space="preserve"> ترتیبات پرداخت والدین</w:t>
            </w:r>
            <w:r w:rsidR="009133C1">
              <w:rPr>
                <w:rFonts w:cstheme="minorHAnsi" w:hint="cs"/>
                <w:b/>
                <w:color w:val="3B3838" w:themeColor="background2" w:themeShade="40"/>
                <w:sz w:val="22"/>
                <w:rtl/>
              </w:rPr>
              <w:t>،</w:t>
            </w:r>
            <w:r w:rsidRPr="000C1799">
              <w:rPr>
                <w:rFonts w:cstheme="minorHAnsi"/>
                <w:b/>
                <w:color w:val="3B3838" w:themeColor="background2" w:themeShade="40"/>
                <w:sz w:val="22"/>
                <w:rtl/>
              </w:rPr>
              <w:t xml:space="preserve"> </w:t>
            </w:r>
            <w:r w:rsidR="00CA0D85" w:rsidRPr="000C1799">
              <w:rPr>
                <w:rFonts w:cstheme="minorHAnsi"/>
                <w:b/>
                <w:color w:val="3B3838" w:themeColor="background2" w:themeShade="40"/>
                <w:sz w:val="22"/>
                <w:rtl/>
              </w:rPr>
              <w:t xml:space="preserve">تصویب شورای مکتب </w:t>
            </w:r>
            <w:r w:rsidRPr="000C1799">
              <w:rPr>
                <w:rFonts w:cstheme="minorHAnsi"/>
                <w:b/>
                <w:color w:val="3B3838" w:themeColor="background2" w:themeShade="40"/>
                <w:sz w:val="22"/>
                <w:rtl/>
              </w:rPr>
              <w:t xml:space="preserve">شان </w:t>
            </w:r>
            <w:r w:rsidR="00CA0D85" w:rsidRPr="000C1799">
              <w:rPr>
                <w:rFonts w:cstheme="minorHAnsi"/>
                <w:b/>
                <w:color w:val="3B3838" w:themeColor="background2" w:themeShade="40"/>
                <w:sz w:val="22"/>
                <w:rtl/>
              </w:rPr>
              <w:t xml:space="preserve">را </w:t>
            </w:r>
            <w:r w:rsidRPr="000C1799">
              <w:rPr>
                <w:rFonts w:cstheme="minorHAnsi"/>
                <w:b/>
                <w:color w:val="3B3838" w:themeColor="background2" w:themeShade="40"/>
                <w:sz w:val="22"/>
                <w:rtl/>
              </w:rPr>
              <w:t>می گیرد و این ترتیبات خود را به منظور شفافیت در وبسایت عمومی م</w:t>
            </w:r>
            <w:r w:rsidR="00DA6745" w:rsidRPr="000C1799">
              <w:rPr>
                <w:rFonts w:cstheme="minorHAnsi"/>
                <w:b/>
                <w:color w:val="3B3838" w:themeColor="background2" w:themeShade="40"/>
                <w:sz w:val="22"/>
                <w:rtl/>
              </w:rPr>
              <w:t xml:space="preserve">کتب </w:t>
            </w:r>
            <w:r w:rsidRPr="000C1799">
              <w:rPr>
                <w:rFonts w:cstheme="minorHAnsi"/>
                <w:b/>
                <w:color w:val="3B3838" w:themeColor="background2" w:themeShade="40"/>
                <w:sz w:val="22"/>
                <w:rtl/>
              </w:rPr>
              <w:t>خود بارگذاری</w:t>
            </w:r>
            <w:r w:rsidR="003429BB" w:rsidRPr="000C1799">
              <w:rPr>
                <w:rFonts w:cstheme="minorHAnsi"/>
                <w:b/>
                <w:color w:val="3B3838" w:themeColor="background2" w:themeShade="40"/>
                <w:sz w:val="22"/>
                <w:rtl/>
              </w:rPr>
              <w:t xml:space="preserve"> و اپلود</w:t>
            </w:r>
            <w:r w:rsidRPr="000C1799">
              <w:rPr>
                <w:rFonts w:cstheme="minorHAnsi"/>
                <w:b/>
                <w:color w:val="3B3838" w:themeColor="background2" w:themeShade="40"/>
                <w:sz w:val="22"/>
                <w:rtl/>
              </w:rPr>
              <w:t xml:space="preserve"> می کند.</w:t>
            </w:r>
          </w:p>
        </w:tc>
      </w:tr>
    </w:tbl>
    <w:p w14:paraId="4BF317D3"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47E5C8DA"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55572CCF" w14:textId="77777777" w:rsidR="0015545D" w:rsidRPr="000C1799" w:rsidRDefault="0015545D" w:rsidP="0015545D">
      <w:pPr>
        <w:tabs>
          <w:tab w:val="left" w:pos="1755"/>
          <w:tab w:val="left" w:pos="9510"/>
        </w:tabs>
        <w:spacing w:after="160" w:line="259" w:lineRule="auto"/>
        <w:rPr>
          <w:rFonts w:asciiTheme="minorHAnsi" w:eastAsiaTheme="minorHAnsi" w:hAnsiTheme="minorHAnsi" w:cstheme="minorHAnsi"/>
          <w:sz w:val="22"/>
          <w:szCs w:val="22"/>
        </w:rPr>
      </w:pPr>
    </w:p>
    <w:p w14:paraId="1C96342C" w14:textId="102418A6" w:rsidR="009D1B1E" w:rsidRPr="009133C1" w:rsidRDefault="00CA0D85" w:rsidP="009133C1">
      <w:pPr>
        <w:tabs>
          <w:tab w:val="left" w:pos="1755"/>
          <w:tab w:val="left" w:pos="9510"/>
        </w:tabs>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hint="cs"/>
          <w:sz w:val="22"/>
          <w:szCs w:val="22"/>
          <w:rtl/>
        </w:rPr>
        <w:t xml:space="preserve"> </w:t>
      </w:r>
    </w:p>
    <w:sectPr w:rsidR="009D1B1E" w:rsidRPr="009133C1" w:rsidSect="00CA429C">
      <w:footerReference w:type="default" r:id="rId15"/>
      <w:pgSz w:w="11906" w:h="16838"/>
      <w:pgMar w:top="426" w:right="851"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0A0B1" w14:textId="77777777" w:rsidR="007A0316" w:rsidRDefault="007A0316" w:rsidP="00E120C6">
      <w:r>
        <w:separator/>
      </w:r>
    </w:p>
  </w:endnote>
  <w:endnote w:type="continuationSeparator" w:id="0">
    <w:p w14:paraId="489AC653" w14:textId="77777777" w:rsidR="007A0316" w:rsidRDefault="007A0316" w:rsidP="00E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85ED" w14:textId="77777777" w:rsidR="007A0316" w:rsidRDefault="007A0316">
    <w:pPr>
      <w:pStyle w:val="Footer"/>
    </w:pPr>
    <w:r>
      <w:rPr>
        <w:noProof/>
        <w:lang w:eastAsia="en-AU"/>
      </w:rPr>
      <mc:AlternateContent>
        <mc:Choice Requires="wpg">
          <w:drawing>
            <wp:anchor distT="0" distB="0" distL="114300" distR="114300" simplePos="0" relativeHeight="251659264" behindDoc="0" locked="0" layoutInCell="1" allowOverlap="1" wp14:anchorId="0C05F6C0" wp14:editId="5BD7D880">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68B9B" w14:textId="77777777" w:rsidR="007A0316" w:rsidRDefault="007A0316">
                            <w:pPr>
                              <w:pStyle w:val="Footer"/>
                              <w:rPr>
                                <w:caps/>
                                <w:color w:val="808080" w:themeColor="background1" w:themeShade="80"/>
                                <w:sz w:val="20"/>
                              </w:rPr>
                            </w:pPr>
                            <w:r>
                              <w:rPr>
                                <w:color w:val="808080" w:themeColor="background1" w:themeShade="80"/>
                                <w:sz w:val="20"/>
                              </w:rPr>
                              <w:t xml:space="preserve">Approved by School Council on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C05F6C0"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71B68B9B" w14:textId="77777777" w:rsidR="007A0316" w:rsidRDefault="007A0316">
                      <w:pPr>
                        <w:pStyle w:val="Footer"/>
                        <w:rPr>
                          <w:caps/>
                          <w:color w:val="808080" w:themeColor="background1" w:themeShade="80"/>
                          <w:sz w:val="20"/>
                        </w:rPr>
                      </w:pPr>
                      <w:r>
                        <w:rPr>
                          <w:color w:val="808080" w:themeColor="background1" w:themeShade="80"/>
                          <w:sz w:val="20"/>
                        </w:rPr>
                        <w:t xml:space="preserve">Approved by School Council on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1517" w14:textId="77777777" w:rsidR="007A0316" w:rsidRDefault="007A0316" w:rsidP="00E120C6">
      <w:r>
        <w:separator/>
      </w:r>
    </w:p>
  </w:footnote>
  <w:footnote w:type="continuationSeparator" w:id="0">
    <w:p w14:paraId="75EDDE07" w14:textId="77777777" w:rsidR="007A0316" w:rsidRDefault="007A0316" w:rsidP="00E12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C8F"/>
    <w:multiLevelType w:val="hybridMultilevel"/>
    <w:tmpl w:val="7F9AB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104171"/>
    <w:multiLevelType w:val="hybridMultilevel"/>
    <w:tmpl w:val="7C984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A45A7"/>
    <w:multiLevelType w:val="hybridMultilevel"/>
    <w:tmpl w:val="9F0E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D514AC"/>
    <w:multiLevelType w:val="hybridMultilevel"/>
    <w:tmpl w:val="9B664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027E8"/>
    <w:multiLevelType w:val="hybridMultilevel"/>
    <w:tmpl w:val="6012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B77D8F"/>
    <w:multiLevelType w:val="hybridMultilevel"/>
    <w:tmpl w:val="D40C8AD8"/>
    <w:lvl w:ilvl="0" w:tplc="16007EE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1"/>
    <w:rsid w:val="0002519F"/>
    <w:rsid w:val="000373B1"/>
    <w:rsid w:val="000468CD"/>
    <w:rsid w:val="00063BE1"/>
    <w:rsid w:val="000B113E"/>
    <w:rsid w:val="000C1799"/>
    <w:rsid w:val="00117869"/>
    <w:rsid w:val="00126ACA"/>
    <w:rsid w:val="0013418C"/>
    <w:rsid w:val="0015545D"/>
    <w:rsid w:val="00166B83"/>
    <w:rsid w:val="00186D88"/>
    <w:rsid w:val="0019027B"/>
    <w:rsid w:val="001A5426"/>
    <w:rsid w:val="001B6A7C"/>
    <w:rsid w:val="001F0360"/>
    <w:rsid w:val="00225E03"/>
    <w:rsid w:val="00235E7D"/>
    <w:rsid w:val="00243585"/>
    <w:rsid w:val="00245B5C"/>
    <w:rsid w:val="00252ABE"/>
    <w:rsid w:val="0026234C"/>
    <w:rsid w:val="00263CE2"/>
    <w:rsid w:val="00265921"/>
    <w:rsid w:val="00273223"/>
    <w:rsid w:val="002B5221"/>
    <w:rsid w:val="002B522D"/>
    <w:rsid w:val="00327ECC"/>
    <w:rsid w:val="00330EEA"/>
    <w:rsid w:val="003429BB"/>
    <w:rsid w:val="003466AD"/>
    <w:rsid w:val="003A2987"/>
    <w:rsid w:val="003D36DD"/>
    <w:rsid w:val="00406B3B"/>
    <w:rsid w:val="004136E3"/>
    <w:rsid w:val="004E3D34"/>
    <w:rsid w:val="004F02EA"/>
    <w:rsid w:val="00514CF0"/>
    <w:rsid w:val="0054626D"/>
    <w:rsid w:val="0056160D"/>
    <w:rsid w:val="00574415"/>
    <w:rsid w:val="00586CAF"/>
    <w:rsid w:val="005A48F5"/>
    <w:rsid w:val="005B4EF0"/>
    <w:rsid w:val="005D30DB"/>
    <w:rsid w:val="00602CDD"/>
    <w:rsid w:val="00620A50"/>
    <w:rsid w:val="00646C90"/>
    <w:rsid w:val="00695A3E"/>
    <w:rsid w:val="00697657"/>
    <w:rsid w:val="006A3D31"/>
    <w:rsid w:val="006B3453"/>
    <w:rsid w:val="006C03A6"/>
    <w:rsid w:val="0070709E"/>
    <w:rsid w:val="0071511F"/>
    <w:rsid w:val="00721C45"/>
    <w:rsid w:val="0074403C"/>
    <w:rsid w:val="00757FE7"/>
    <w:rsid w:val="00762E69"/>
    <w:rsid w:val="007679C3"/>
    <w:rsid w:val="00780F2E"/>
    <w:rsid w:val="0078318A"/>
    <w:rsid w:val="00784802"/>
    <w:rsid w:val="00794DD2"/>
    <w:rsid w:val="007A0316"/>
    <w:rsid w:val="007B1844"/>
    <w:rsid w:val="007E3B5A"/>
    <w:rsid w:val="007F0D92"/>
    <w:rsid w:val="008460C1"/>
    <w:rsid w:val="008A227B"/>
    <w:rsid w:val="008A2F16"/>
    <w:rsid w:val="008C1C27"/>
    <w:rsid w:val="008E1D1B"/>
    <w:rsid w:val="008F3A66"/>
    <w:rsid w:val="00912894"/>
    <w:rsid w:val="009133C1"/>
    <w:rsid w:val="0091646D"/>
    <w:rsid w:val="009208C2"/>
    <w:rsid w:val="00937454"/>
    <w:rsid w:val="00970484"/>
    <w:rsid w:val="009744CC"/>
    <w:rsid w:val="00982D7E"/>
    <w:rsid w:val="009D1B1E"/>
    <w:rsid w:val="009E5B14"/>
    <w:rsid w:val="00A01F60"/>
    <w:rsid w:val="00A04A00"/>
    <w:rsid w:val="00A06036"/>
    <w:rsid w:val="00A21BB5"/>
    <w:rsid w:val="00A35FE0"/>
    <w:rsid w:val="00A419CA"/>
    <w:rsid w:val="00A42623"/>
    <w:rsid w:val="00A44C2C"/>
    <w:rsid w:val="00AE5737"/>
    <w:rsid w:val="00AE7F78"/>
    <w:rsid w:val="00B865D3"/>
    <w:rsid w:val="00BB6C51"/>
    <w:rsid w:val="00BE22BE"/>
    <w:rsid w:val="00C019CD"/>
    <w:rsid w:val="00C3276B"/>
    <w:rsid w:val="00C741DE"/>
    <w:rsid w:val="00CA0D85"/>
    <w:rsid w:val="00CA429C"/>
    <w:rsid w:val="00CB070C"/>
    <w:rsid w:val="00CB6855"/>
    <w:rsid w:val="00CC417E"/>
    <w:rsid w:val="00D15637"/>
    <w:rsid w:val="00D72972"/>
    <w:rsid w:val="00DA6745"/>
    <w:rsid w:val="00DB5025"/>
    <w:rsid w:val="00DE68F9"/>
    <w:rsid w:val="00E0229A"/>
    <w:rsid w:val="00E05D1D"/>
    <w:rsid w:val="00E120C6"/>
    <w:rsid w:val="00E46377"/>
    <w:rsid w:val="00F10F21"/>
    <w:rsid w:val="00F11CCD"/>
    <w:rsid w:val="00F40EB4"/>
    <w:rsid w:val="00F65BC2"/>
    <w:rsid w:val="00FB0BBB"/>
    <w:rsid w:val="00FE5D5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4F8FF8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3">
    <w:name w:val="heading 3"/>
    <w:basedOn w:val="Normal"/>
    <w:next w:val="Normal"/>
    <w:link w:val="Heading3Char"/>
    <w:qFormat/>
    <w:rsid w:val="00C019CD"/>
    <w:pPr>
      <w:keepNext/>
      <w:suppressAutoHyphens/>
      <w:ind w:right="725"/>
      <w:jc w:val="center"/>
      <w:outlineLvl w:val="2"/>
    </w:pPr>
    <w:rPr>
      <w:rFonts w:ascii="Univers" w:hAnsi="Univer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B14"/>
    <w:rPr>
      <w:color w:val="0000FF"/>
      <w:u w:val="single"/>
    </w:rPr>
  </w:style>
  <w:style w:type="paragraph" w:styleId="BalloonText">
    <w:name w:val="Balloon Text"/>
    <w:basedOn w:val="Normal"/>
    <w:link w:val="BalloonTextChar"/>
    <w:rsid w:val="001A5426"/>
    <w:rPr>
      <w:rFonts w:ascii="Segoe UI" w:hAnsi="Segoe UI" w:cs="Segoe UI"/>
      <w:sz w:val="18"/>
      <w:szCs w:val="18"/>
    </w:rPr>
  </w:style>
  <w:style w:type="character" w:customStyle="1" w:styleId="BalloonTextChar">
    <w:name w:val="Balloon Text Char"/>
    <w:link w:val="BalloonText"/>
    <w:rsid w:val="001A5426"/>
    <w:rPr>
      <w:rFonts w:ascii="Segoe UI" w:hAnsi="Segoe UI" w:cs="Segoe UI"/>
      <w:sz w:val="18"/>
      <w:szCs w:val="18"/>
      <w:lang w:eastAsia="en-US"/>
    </w:rPr>
  </w:style>
  <w:style w:type="character" w:customStyle="1" w:styleId="Heading3Char">
    <w:name w:val="Heading 3 Char"/>
    <w:link w:val="Heading3"/>
    <w:rsid w:val="00C019CD"/>
    <w:rPr>
      <w:rFonts w:ascii="Univers" w:hAnsi="Univers"/>
      <w:b/>
      <w:sz w:val="24"/>
      <w:lang w:val="en-GB" w:eastAsia="en-US"/>
    </w:rPr>
  </w:style>
  <w:style w:type="paragraph" w:styleId="BodyText">
    <w:name w:val="Body Text"/>
    <w:basedOn w:val="Normal"/>
    <w:link w:val="BodyTextChar"/>
    <w:rsid w:val="00C019CD"/>
    <w:pPr>
      <w:spacing w:after="120"/>
      <w:ind w:left="720"/>
    </w:pPr>
    <w:rPr>
      <w:rFonts w:ascii="Arial" w:hAnsi="Arial"/>
      <w:sz w:val="22"/>
      <w:lang w:val="en-US"/>
    </w:rPr>
  </w:style>
  <w:style w:type="character" w:customStyle="1" w:styleId="BodyTextChar">
    <w:name w:val="Body Text Char"/>
    <w:link w:val="BodyText"/>
    <w:rsid w:val="00C019CD"/>
    <w:rPr>
      <w:rFonts w:ascii="Arial" w:hAnsi="Arial"/>
      <w:sz w:val="22"/>
      <w:lang w:val="en-US" w:eastAsia="en-US"/>
    </w:rPr>
  </w:style>
  <w:style w:type="table" w:styleId="TableGrid">
    <w:name w:val="Table Grid"/>
    <w:basedOn w:val="TableNormal"/>
    <w:uiPriority w:val="39"/>
    <w:rsid w:val="001554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5545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5545D"/>
    <w:rPr>
      <w:rFonts w:asciiTheme="minorHAnsi" w:eastAsiaTheme="minorHAnsi" w:hAnsiTheme="minorHAnsi" w:cstheme="minorBidi"/>
      <w:sz w:val="22"/>
      <w:szCs w:val="22"/>
      <w:lang w:eastAsia="en-US"/>
    </w:rPr>
  </w:style>
  <w:style w:type="paragraph" w:styleId="Header">
    <w:name w:val="header"/>
    <w:basedOn w:val="Normal"/>
    <w:link w:val="HeaderChar"/>
    <w:rsid w:val="00E120C6"/>
    <w:pPr>
      <w:tabs>
        <w:tab w:val="center" w:pos="4513"/>
        <w:tab w:val="right" w:pos="9026"/>
      </w:tabs>
    </w:pPr>
  </w:style>
  <w:style w:type="character" w:customStyle="1" w:styleId="HeaderChar">
    <w:name w:val="Header Char"/>
    <w:basedOn w:val="DefaultParagraphFont"/>
    <w:link w:val="Header"/>
    <w:rsid w:val="00E120C6"/>
    <w:rPr>
      <w:sz w:val="24"/>
      <w:lang w:eastAsia="en-US"/>
    </w:rPr>
  </w:style>
  <w:style w:type="paragraph" w:styleId="Footer">
    <w:name w:val="footer"/>
    <w:basedOn w:val="Normal"/>
    <w:link w:val="FooterChar"/>
    <w:uiPriority w:val="99"/>
    <w:rsid w:val="00E120C6"/>
    <w:pPr>
      <w:tabs>
        <w:tab w:val="center" w:pos="4513"/>
        <w:tab w:val="right" w:pos="9026"/>
      </w:tabs>
    </w:pPr>
  </w:style>
  <w:style w:type="character" w:customStyle="1" w:styleId="FooterChar">
    <w:name w:val="Footer Char"/>
    <w:basedOn w:val="DefaultParagraphFont"/>
    <w:link w:val="Footer"/>
    <w:uiPriority w:val="99"/>
    <w:rsid w:val="00E120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le.park.els@education.vic.gov.a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oble.park.els@education.vic.gov.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2F11-805F-4ACC-9DF7-01C18B7C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Links>
    <vt:vector size="6" baseType="variant">
      <vt:variant>
        <vt:i4>3538947</vt:i4>
      </vt:variant>
      <vt:variant>
        <vt:i4>0</vt:i4>
      </vt:variant>
      <vt:variant>
        <vt:i4>0</vt:i4>
      </vt:variant>
      <vt:variant>
        <vt:i4>5</vt:i4>
      </vt:variant>
      <vt:variant>
        <vt:lpwstr>mailto:noble.park.els@edumail.vic.gov.au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2021-03-25T00:56:00Z</dcterms:created>
  <dcterms:modified xsi:type="dcterms:W3CDTF">2021-03-25T00:57:00Z</dcterms:modified>
</cp:coreProperties>
</file>