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68B3771C" w:rsidR="007E74D2" w:rsidRDefault="004B6BD4" w:rsidP="007E74D2">
      <w:pPr>
        <w:rPr>
          <w:lang w:val="en-AU"/>
        </w:rPr>
      </w:pPr>
      <w:bookmarkStart w:id="0" w:name="_GoBack"/>
      <w:bookmarkEnd w:id="0"/>
      <w:r>
        <w:rPr>
          <w:lang w:val="en-AU"/>
        </w:rPr>
        <w:t>Noble Park English Language School</w:t>
      </w:r>
    </w:p>
    <w:p w14:paraId="60AD00CD" w14:textId="000A71A6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 w:rsidRPr="00C1752E">
        <w:rPr>
          <w:lang w:val="en-AU"/>
        </w:rPr>
        <w:t>form</w:t>
      </w:r>
      <w:r w:rsidR="0083627E" w:rsidRPr="00C1752E">
        <w:rPr>
          <w:lang w:val="en-AU"/>
        </w:rPr>
        <w:t xml:space="preserve"> </w:t>
      </w:r>
      <w:r w:rsidR="0083627E" w:rsidRPr="00C1752E">
        <w:rPr>
          <w:sz w:val="24"/>
          <w:szCs w:val="24"/>
          <w:lang w:val="en-AU"/>
        </w:rPr>
        <w:t>(from Week 2, Term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12E70702" w:rsidR="00C943D0" w:rsidRPr="00C36E66" w:rsidRDefault="00D13C81" w:rsidP="00BB5531">
            <w:pPr>
              <w:pStyle w:val="Tablebody"/>
              <w:spacing w:before="0" w:after="0"/>
              <w:rPr>
                <w:color w:val="auto"/>
              </w:rPr>
            </w:pPr>
            <w:r w:rsidRPr="00C1752E">
              <w:rPr>
                <w:rFonts w:ascii="Calibri Light" w:hAnsi="Calibri Light"/>
                <w:i/>
                <w:iCs/>
                <w:color w:val="auto"/>
              </w:rPr>
              <w:t xml:space="preserve">The Victorian Government has stated that </w:t>
            </w:r>
            <w:r w:rsidRPr="00C1752E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metropolitan Melbourne and Mitchell Shire will move to </w:t>
            </w:r>
            <w:hyperlink r:id="rId12" w:history="1">
              <w:r w:rsidRPr="00C1752E"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1752E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20 July 2020 for all students except for Years 11 and 12, students in Year 10 undertaking VCE or VCAL study, and students enrolled in specialist schools</w:t>
            </w:r>
            <w:r w:rsidRPr="00C1752E"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4678" w:type="dxa"/>
          </w:tcPr>
          <w:p w14:paraId="3D706DEE" w14:textId="3F4E4D4F" w:rsidR="00EF472E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</w:p>
          <w:p w14:paraId="39F8B0A8" w14:textId="0B53D7D8" w:rsidR="00EF472E" w:rsidRPr="00C1752E" w:rsidRDefault="00EF472E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752E">
              <w:rPr>
                <w:rFonts w:cstheme="minorHAnsi"/>
              </w:rPr>
              <w:t>OR</w:t>
            </w:r>
          </w:p>
          <w:p w14:paraId="2F874C1A" w14:textId="77777777" w:rsidR="00890D0C" w:rsidRPr="00C1752E" w:rsidRDefault="00EF472E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752E">
              <w:rPr>
                <w:rFonts w:eastAsia="Times New Roman"/>
              </w:rPr>
              <w:t>My child/ren has a disability</w:t>
            </w:r>
            <w:r w:rsidR="00AA2078" w:rsidRPr="00C1752E">
              <w:rPr>
                <w:rFonts w:eastAsia="Times New Roman"/>
              </w:rPr>
              <w:t>*</w:t>
            </w:r>
            <w:r w:rsidRPr="00C1752E">
              <w:rPr>
                <w:rFonts w:eastAsia="Times New Roman"/>
              </w:rPr>
              <w:t xml:space="preserve"> and I am requesting they attend on-site schooling based on parent choice</w:t>
            </w:r>
            <w:r w:rsidRPr="00C1752E">
              <w:rPr>
                <w:rFonts w:cstheme="minorHAnsi"/>
              </w:rPr>
              <w:t xml:space="preserve">. </w:t>
            </w:r>
          </w:p>
          <w:p w14:paraId="4439DE75" w14:textId="3F3A091E" w:rsidR="00AA2078" w:rsidRPr="00AA2078" w:rsidRDefault="00890D0C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C1752E">
              <w:rPr>
                <w:rFonts w:cstheme="minorHAnsi"/>
                <w:i/>
                <w:iCs/>
                <w:sz w:val="18"/>
                <w:szCs w:val="20"/>
              </w:rPr>
              <w:t>* ‘Disability’ r</w:t>
            </w:r>
            <w:r w:rsidR="00AA2078" w:rsidRPr="00C1752E">
              <w:rPr>
                <w:rFonts w:cstheme="minorHAnsi"/>
                <w:i/>
                <w:iCs/>
                <w:sz w:val="18"/>
                <w:szCs w:val="20"/>
              </w:rPr>
              <w:t>efers to all students receiving adjustments, including (but not limited to) those supported through the Program for Students with Disabilities.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75C5CFA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78B8CC73" w:rsidR="00122369" w:rsidRPr="00AA2078" w:rsidRDefault="00122369" w:rsidP="00E34721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7CB21388" w:rsidR="00E810F0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p w14:paraId="56A450B3" w14:textId="77777777" w:rsidR="00AA2078" w:rsidRPr="008E2E8E" w:rsidRDefault="00AA2078" w:rsidP="00E34721">
      <w:pPr>
        <w:spacing w:after="0"/>
        <w:rPr>
          <w:rFonts w:cstheme="minorHAnsi"/>
          <w:sz w:val="20"/>
          <w:szCs w:val="20"/>
        </w:rPr>
      </w:pPr>
    </w:p>
    <w:sectPr w:rsidR="00AA2078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4937" w14:textId="77777777" w:rsidR="0026405F" w:rsidRDefault="0026405F" w:rsidP="003967DD">
      <w:pPr>
        <w:spacing w:after="0"/>
      </w:pPr>
      <w:r>
        <w:separator/>
      </w:r>
    </w:p>
  </w:endnote>
  <w:endnote w:type="continuationSeparator" w:id="0">
    <w:p w14:paraId="722BB0B7" w14:textId="77777777" w:rsidR="0026405F" w:rsidRDefault="0026405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484E0D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0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E31A" w14:textId="77777777" w:rsidR="0026405F" w:rsidRDefault="0026405F" w:rsidP="003967DD">
      <w:pPr>
        <w:spacing w:after="0"/>
      </w:pPr>
      <w:r>
        <w:separator/>
      </w:r>
    </w:p>
  </w:footnote>
  <w:footnote w:type="continuationSeparator" w:id="0">
    <w:p w14:paraId="51520F44" w14:textId="77777777" w:rsidR="0026405F" w:rsidRDefault="0026405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57FF4"/>
    <w:rsid w:val="00062BF9"/>
    <w:rsid w:val="00080DA9"/>
    <w:rsid w:val="00083926"/>
    <w:rsid w:val="000A47D4"/>
    <w:rsid w:val="000F0DF5"/>
    <w:rsid w:val="00102C7F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6405F"/>
    <w:rsid w:val="00275FB8"/>
    <w:rsid w:val="00277EAD"/>
    <w:rsid w:val="002A4A96"/>
    <w:rsid w:val="002D1DE5"/>
    <w:rsid w:val="002E3BED"/>
    <w:rsid w:val="002F495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4B6BD4"/>
    <w:rsid w:val="00501532"/>
    <w:rsid w:val="0050479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47D4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3627E"/>
    <w:rsid w:val="00890D0C"/>
    <w:rsid w:val="00896099"/>
    <w:rsid w:val="008B1737"/>
    <w:rsid w:val="008B434E"/>
    <w:rsid w:val="008B552E"/>
    <w:rsid w:val="008E2E8E"/>
    <w:rsid w:val="0091765C"/>
    <w:rsid w:val="00943337"/>
    <w:rsid w:val="00952690"/>
    <w:rsid w:val="009932AB"/>
    <w:rsid w:val="009A3991"/>
    <w:rsid w:val="009C016F"/>
    <w:rsid w:val="00A31926"/>
    <w:rsid w:val="00A533A8"/>
    <w:rsid w:val="00A710DF"/>
    <w:rsid w:val="00A82F75"/>
    <w:rsid w:val="00AA2078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1752E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13C81"/>
    <w:rsid w:val="00D3621F"/>
    <w:rsid w:val="00D40FF4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EF472E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3CDC02-5652-407E-9BBF-16A8570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Carman, Rebecca L</cp:lastModifiedBy>
  <cp:revision>3</cp:revision>
  <cp:lastPrinted>2020-07-14T05:16:00Z</cp:lastPrinted>
  <dcterms:created xsi:type="dcterms:W3CDTF">2020-07-14T05:17:00Z</dcterms:created>
  <dcterms:modified xsi:type="dcterms:W3CDTF">2020-07-17T02:21:00Z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