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5B11" w14:textId="499CC3AC" w:rsidR="007C5C9A" w:rsidRPr="00AE6FE3" w:rsidRDefault="00307A24" w:rsidP="00170CDB">
      <w:pPr>
        <w:pStyle w:val="NormalWeb"/>
        <w:tabs>
          <w:tab w:val="left" w:pos="3569"/>
        </w:tabs>
        <w:jc w:val="center"/>
        <w:rPr>
          <w:rFonts w:ascii="Arial" w:hAnsi="Arial" w:cs="Arial"/>
          <w:bCs/>
          <w:color w:val="548DD4" w:themeColor="text2" w:themeTint="99"/>
        </w:rPr>
      </w:pPr>
      <w:r>
        <w:rPr>
          <w:rFonts w:ascii="Arial" w:hAnsi="Arial" w:cs="Arial"/>
          <w:bCs/>
          <w:color w:val="548DD4" w:themeColor="text2" w:themeTint="99"/>
          <w:sz w:val="36"/>
          <w:szCs w:val="36"/>
        </w:rPr>
        <w:t>Visitors and Volunteers</w:t>
      </w:r>
      <w:r w:rsidR="007C5C9A" w:rsidRPr="00607AEB">
        <w:rPr>
          <w:rFonts w:ascii="Arial" w:hAnsi="Arial" w:cs="Arial"/>
          <w:bCs/>
          <w:color w:val="548DD4" w:themeColor="text2" w:themeTint="99"/>
          <w:sz w:val="36"/>
          <w:szCs w:val="36"/>
        </w:rPr>
        <w:t xml:space="preserve"> </w:t>
      </w:r>
      <w:r w:rsidR="00CF3BBF" w:rsidRPr="00607AEB">
        <w:rPr>
          <w:rFonts w:ascii="Arial" w:hAnsi="Arial" w:cs="Arial"/>
          <w:bCs/>
          <w:color w:val="548DD4" w:themeColor="text2" w:themeTint="99"/>
          <w:sz w:val="36"/>
          <w:szCs w:val="36"/>
        </w:rPr>
        <w:t>Policy</w:t>
      </w:r>
    </w:p>
    <w:p w14:paraId="14C41D96" w14:textId="77777777" w:rsidR="005A117B" w:rsidRPr="0094372B" w:rsidRDefault="007C5C9A" w:rsidP="005A117B">
      <w:pPr>
        <w:rPr>
          <w:rFonts w:ascii="Arial" w:hAnsi="Arial" w:cs="Arial"/>
          <w:b/>
          <w:color w:val="000000" w:themeColor="text1"/>
          <w:sz w:val="24"/>
          <w:szCs w:val="24"/>
          <w:lang w:val="en-US"/>
        </w:rPr>
      </w:pPr>
      <w:r w:rsidRPr="0094372B">
        <w:rPr>
          <w:rFonts w:ascii="Arial" w:hAnsi="Arial" w:cs="Arial"/>
          <w:b/>
          <w:bCs/>
          <w:color w:val="000000" w:themeColor="text1"/>
          <w:sz w:val="24"/>
          <w:szCs w:val="24"/>
        </w:rPr>
        <w:t> </w:t>
      </w:r>
      <w:r w:rsidR="005A117B" w:rsidRPr="0094372B">
        <w:rPr>
          <w:rFonts w:ascii="Arial" w:hAnsi="Arial" w:cs="Arial"/>
          <w:b/>
          <w:color w:val="000000" w:themeColor="text1"/>
          <w:sz w:val="24"/>
          <w:szCs w:val="24"/>
          <w:lang w:val="en-US"/>
        </w:rPr>
        <w:t>Purpose</w:t>
      </w:r>
    </w:p>
    <w:p w14:paraId="42AFCD5F" w14:textId="48AF951C" w:rsidR="005A117B" w:rsidRPr="0094372B" w:rsidRDefault="005A117B" w:rsidP="005A117B">
      <w:pPr>
        <w:numPr>
          <w:ilvl w:val="0"/>
          <w:numId w:val="20"/>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To provide clear guidelines for staff and volunteers regarding the involvement of volunteers</w:t>
      </w:r>
      <w:r w:rsidR="0094372B">
        <w:rPr>
          <w:rFonts w:ascii="Arial" w:hAnsi="Arial" w:cs="Arial"/>
          <w:color w:val="000000" w:themeColor="text1"/>
          <w:sz w:val="24"/>
          <w:szCs w:val="24"/>
          <w:lang w:val="en-US"/>
        </w:rPr>
        <w:t xml:space="preserve"> in activities auspiced by Noble Park English Language S</w:t>
      </w:r>
      <w:r w:rsidRPr="0094372B">
        <w:rPr>
          <w:rFonts w:ascii="Arial" w:hAnsi="Arial" w:cs="Arial"/>
          <w:color w:val="000000" w:themeColor="text1"/>
          <w:sz w:val="24"/>
          <w:szCs w:val="24"/>
          <w:lang w:val="en-US"/>
        </w:rPr>
        <w:t>chool.</w:t>
      </w:r>
    </w:p>
    <w:p w14:paraId="6D669318" w14:textId="4028A876" w:rsidR="005A117B" w:rsidRDefault="005A117B" w:rsidP="005A117B">
      <w:pPr>
        <w:numPr>
          <w:ilvl w:val="0"/>
          <w:numId w:val="20"/>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To comply with current legislative requirements in relation to working with children.</w:t>
      </w:r>
    </w:p>
    <w:p w14:paraId="72D3908E" w14:textId="77C745D3" w:rsidR="00FC7174" w:rsidRPr="0094372B" w:rsidRDefault="00FC7174" w:rsidP="005A117B">
      <w:pPr>
        <w:numPr>
          <w:ilvl w:val="0"/>
          <w:numId w:val="20"/>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 xml:space="preserve">To compile and </w:t>
      </w:r>
      <w:r w:rsidR="000B0291">
        <w:rPr>
          <w:rFonts w:ascii="Arial" w:hAnsi="Arial" w:cs="Arial"/>
          <w:color w:val="000000" w:themeColor="text1"/>
          <w:sz w:val="24"/>
          <w:szCs w:val="24"/>
          <w:lang w:val="en-US"/>
        </w:rPr>
        <w:t xml:space="preserve">regularly </w:t>
      </w:r>
      <w:r>
        <w:rPr>
          <w:rFonts w:ascii="Arial" w:hAnsi="Arial" w:cs="Arial"/>
          <w:color w:val="000000" w:themeColor="text1"/>
          <w:sz w:val="24"/>
          <w:szCs w:val="24"/>
          <w:lang w:val="en-US"/>
        </w:rPr>
        <w:t>update the list of volunteers at each campus and present to the School Council.</w:t>
      </w:r>
    </w:p>
    <w:p w14:paraId="1325FAE7" w14:textId="77777777" w:rsidR="005A117B" w:rsidRPr="0094372B" w:rsidRDefault="005A117B" w:rsidP="005A117B">
      <w:pPr>
        <w:rPr>
          <w:rFonts w:ascii="Arial" w:hAnsi="Arial" w:cs="Arial"/>
          <w:b/>
          <w:color w:val="000000" w:themeColor="text1"/>
          <w:sz w:val="24"/>
          <w:szCs w:val="24"/>
          <w:lang w:val="en-US"/>
        </w:rPr>
      </w:pPr>
      <w:r w:rsidRPr="0094372B">
        <w:rPr>
          <w:rFonts w:ascii="Arial" w:hAnsi="Arial" w:cs="Arial"/>
          <w:b/>
          <w:color w:val="000000" w:themeColor="text1"/>
          <w:sz w:val="24"/>
          <w:szCs w:val="24"/>
          <w:lang w:val="en-US"/>
        </w:rPr>
        <w:t>Rationale</w:t>
      </w:r>
    </w:p>
    <w:p w14:paraId="33173B12" w14:textId="77777777"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Volunteers provide an important service to the school. They participate in a range of activities including sports coaching, assistance with classroom activities and facilitation of fund raising events. It is important to support the volunteers as well as provide clear guidelines for the conduct of volunteers.</w:t>
      </w:r>
    </w:p>
    <w:p w14:paraId="1D420280" w14:textId="77777777" w:rsidR="005A117B" w:rsidRPr="0094372B" w:rsidRDefault="005A117B" w:rsidP="005A117B">
      <w:pPr>
        <w:rPr>
          <w:rFonts w:ascii="Arial" w:hAnsi="Arial" w:cs="Arial"/>
          <w:b/>
          <w:color w:val="000000" w:themeColor="text1"/>
          <w:sz w:val="24"/>
          <w:szCs w:val="24"/>
          <w:lang w:val="en-US"/>
        </w:rPr>
      </w:pPr>
      <w:r w:rsidRPr="0094372B">
        <w:rPr>
          <w:rFonts w:ascii="Arial" w:hAnsi="Arial" w:cs="Arial"/>
          <w:b/>
          <w:color w:val="000000" w:themeColor="text1"/>
          <w:sz w:val="24"/>
          <w:szCs w:val="24"/>
          <w:lang w:val="en-US"/>
        </w:rPr>
        <w:t>Definition</w:t>
      </w:r>
    </w:p>
    <w:p w14:paraId="08669DA1" w14:textId="77777777"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A volunteer is an adult who offers services for school activities, but receives no remuneration or reward from the school for the services provided. Volunteers may be parents, guardians, relatives of a student or community members.</w:t>
      </w:r>
    </w:p>
    <w:p w14:paraId="63B9D4A5" w14:textId="2B9EC0D6" w:rsidR="005A117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For the purpose of this policy a volunteer includes</w:t>
      </w:r>
    </w:p>
    <w:p w14:paraId="0458AC56" w14:textId="400A7DCE" w:rsidR="00FC7174" w:rsidRPr="0094372B" w:rsidRDefault="00FC7174" w:rsidP="00FC7174">
      <w:pPr>
        <w:pStyle w:val="NormalWeb"/>
        <w:numPr>
          <w:ilvl w:val="0"/>
          <w:numId w:val="27"/>
        </w:numPr>
        <w:rPr>
          <w:rFonts w:ascii="Arial" w:hAnsi="Arial" w:cs="Arial"/>
          <w:color w:val="000000" w:themeColor="text1"/>
          <w:lang w:val="en-US"/>
        </w:rPr>
      </w:pPr>
      <w:r>
        <w:rPr>
          <w:rFonts w:ascii="Arial" w:hAnsi="Arial" w:cs="Arial"/>
          <w:color w:val="000000" w:themeColor="text1"/>
          <w:lang w:val="en-US"/>
        </w:rPr>
        <w:t>A person who has a child enrolled at the School and who will be assisting with classroom activities or other school activities</w:t>
      </w:r>
    </w:p>
    <w:p w14:paraId="6B1FAFC1" w14:textId="77777777" w:rsidR="005A117B" w:rsidRPr="00FC7174" w:rsidRDefault="005A117B" w:rsidP="00FC7174">
      <w:pPr>
        <w:pStyle w:val="ListParagraph"/>
        <w:numPr>
          <w:ilvl w:val="0"/>
          <w:numId w:val="27"/>
        </w:numPr>
        <w:spacing w:before="100" w:beforeAutospacing="1" w:after="100" w:afterAutospacing="1" w:line="398" w:lineRule="atLeast"/>
        <w:rPr>
          <w:rFonts w:ascii="Arial" w:hAnsi="Arial" w:cs="Arial"/>
          <w:color w:val="000000" w:themeColor="text1"/>
          <w:sz w:val="24"/>
          <w:szCs w:val="24"/>
          <w:lang w:val="en-US"/>
        </w:rPr>
      </w:pPr>
      <w:r w:rsidRPr="00FC7174">
        <w:rPr>
          <w:rFonts w:ascii="Arial" w:hAnsi="Arial" w:cs="Arial"/>
          <w:color w:val="000000" w:themeColor="text1"/>
          <w:sz w:val="24"/>
          <w:szCs w:val="24"/>
          <w:lang w:val="en-US"/>
        </w:rPr>
        <w:t>A person who does not have a child enrolled at the school and who will be assisting with classroom activities or other school activities</w:t>
      </w:r>
    </w:p>
    <w:p w14:paraId="39A67BF2" w14:textId="77777777" w:rsidR="005A117B" w:rsidRPr="00FC7174" w:rsidRDefault="005A117B" w:rsidP="00FC7174">
      <w:pPr>
        <w:pStyle w:val="ListParagraph"/>
        <w:numPr>
          <w:ilvl w:val="0"/>
          <w:numId w:val="27"/>
        </w:numPr>
        <w:spacing w:before="100" w:beforeAutospacing="1" w:after="100" w:afterAutospacing="1" w:line="398" w:lineRule="atLeast"/>
        <w:rPr>
          <w:rFonts w:ascii="Arial" w:hAnsi="Arial" w:cs="Arial"/>
          <w:color w:val="000000" w:themeColor="text1"/>
          <w:sz w:val="24"/>
          <w:szCs w:val="24"/>
          <w:lang w:val="en-US"/>
        </w:rPr>
      </w:pPr>
      <w:r w:rsidRPr="00FC7174">
        <w:rPr>
          <w:rFonts w:ascii="Arial" w:hAnsi="Arial" w:cs="Arial"/>
          <w:color w:val="000000" w:themeColor="text1"/>
          <w:sz w:val="24"/>
          <w:szCs w:val="24"/>
          <w:lang w:val="en-US"/>
        </w:rPr>
        <w:t>Any person who will be assisting with activities such as excursions, sports training or other school events, where they may be required to take responsibility for a small group of children. This may or may not be under the direct supervision of a teacher.</w:t>
      </w:r>
    </w:p>
    <w:p w14:paraId="42EDBE11" w14:textId="77777777"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For the purpose of this policy a volunteer does not include the following people/events:</w:t>
      </w:r>
    </w:p>
    <w:p w14:paraId="35A17322" w14:textId="77777777" w:rsidR="005A117B" w:rsidRPr="0094372B" w:rsidRDefault="005A117B" w:rsidP="005A117B">
      <w:pPr>
        <w:numPr>
          <w:ilvl w:val="0"/>
          <w:numId w:val="22"/>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Guests who are invited by the classroom teacher to provide a brief presentation on a specific topic</w:t>
      </w:r>
    </w:p>
    <w:p w14:paraId="0DCABAD8" w14:textId="77777777" w:rsidR="005A117B" w:rsidRPr="0094372B" w:rsidRDefault="005A117B" w:rsidP="005A117B">
      <w:pPr>
        <w:numPr>
          <w:ilvl w:val="0"/>
          <w:numId w:val="22"/>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Relatives/friends who attend the classroom to observe a particular event such as news time or a student talk.</w:t>
      </w:r>
    </w:p>
    <w:p w14:paraId="356E9BA1" w14:textId="5E47D74F" w:rsidR="005A117B" w:rsidRDefault="005A117B" w:rsidP="005A117B">
      <w:pPr>
        <w:numPr>
          <w:ilvl w:val="0"/>
          <w:numId w:val="22"/>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Visitors in the classroom for brief periods of time, during which the teacher is constantly present.</w:t>
      </w:r>
    </w:p>
    <w:p w14:paraId="051BE59E" w14:textId="77777777" w:rsidR="0094372B" w:rsidRPr="0094372B" w:rsidRDefault="0094372B" w:rsidP="0094372B">
      <w:pPr>
        <w:spacing w:before="100" w:beforeAutospacing="1" w:after="100" w:afterAutospacing="1" w:line="398" w:lineRule="atLeast"/>
        <w:ind w:left="564"/>
        <w:rPr>
          <w:rFonts w:ascii="Arial" w:hAnsi="Arial" w:cs="Arial"/>
          <w:color w:val="000000" w:themeColor="text1"/>
          <w:sz w:val="24"/>
          <w:szCs w:val="24"/>
          <w:lang w:val="en-US"/>
        </w:rPr>
      </w:pPr>
    </w:p>
    <w:p w14:paraId="6F553AF0" w14:textId="77777777" w:rsidR="005A117B" w:rsidRPr="0094372B" w:rsidRDefault="005A117B" w:rsidP="005A117B">
      <w:pPr>
        <w:rPr>
          <w:rFonts w:ascii="Arial" w:hAnsi="Arial" w:cs="Arial"/>
          <w:b/>
          <w:color w:val="000000" w:themeColor="text1"/>
          <w:sz w:val="24"/>
          <w:szCs w:val="24"/>
          <w:lang w:val="en-US"/>
        </w:rPr>
      </w:pPr>
      <w:r w:rsidRPr="0094372B">
        <w:rPr>
          <w:rFonts w:ascii="Arial" w:hAnsi="Arial" w:cs="Arial"/>
          <w:b/>
          <w:color w:val="000000" w:themeColor="text1"/>
          <w:sz w:val="24"/>
          <w:szCs w:val="24"/>
          <w:lang w:val="en-US"/>
        </w:rPr>
        <w:t>Guidelines for Volunteers</w:t>
      </w:r>
    </w:p>
    <w:p w14:paraId="33C30605" w14:textId="77777777" w:rsidR="005A117B" w:rsidRPr="0094372B" w:rsidRDefault="005A117B" w:rsidP="005A117B">
      <w:pPr>
        <w:pStyle w:val="Heading5"/>
        <w:rPr>
          <w:rFonts w:ascii="Arial" w:hAnsi="Arial" w:cs="Arial"/>
          <w:b/>
          <w:color w:val="000000" w:themeColor="text1"/>
          <w:sz w:val="24"/>
          <w:szCs w:val="24"/>
          <w:lang w:val="en-US"/>
        </w:rPr>
      </w:pPr>
      <w:r w:rsidRPr="0094372B">
        <w:rPr>
          <w:rFonts w:ascii="Arial" w:hAnsi="Arial" w:cs="Arial"/>
          <w:b/>
          <w:color w:val="000000" w:themeColor="text1"/>
          <w:sz w:val="24"/>
          <w:szCs w:val="24"/>
          <w:lang w:val="en-US"/>
        </w:rPr>
        <w:t>General Guidelines</w:t>
      </w:r>
    </w:p>
    <w:p w14:paraId="5BCAB8F8" w14:textId="3C11C5D5" w:rsidR="005A117B" w:rsidRPr="0094372B" w:rsidRDefault="005A117B"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All volunteers must ensure t</w:t>
      </w:r>
      <w:r w:rsidR="0094372B">
        <w:rPr>
          <w:rFonts w:ascii="Arial" w:hAnsi="Arial" w:cs="Arial"/>
          <w:color w:val="000000" w:themeColor="text1"/>
          <w:sz w:val="24"/>
          <w:szCs w:val="24"/>
          <w:lang w:val="en-US"/>
        </w:rPr>
        <w:t>hat have the permission of Noble Park English Language S</w:t>
      </w:r>
      <w:r w:rsidRPr="0094372B">
        <w:rPr>
          <w:rFonts w:ascii="Arial" w:hAnsi="Arial" w:cs="Arial"/>
          <w:color w:val="000000" w:themeColor="text1"/>
          <w:sz w:val="24"/>
          <w:szCs w:val="24"/>
          <w:lang w:val="en-US"/>
        </w:rPr>
        <w:t xml:space="preserve">chool </w:t>
      </w:r>
      <w:r w:rsidR="0094372B">
        <w:rPr>
          <w:rFonts w:ascii="Arial" w:hAnsi="Arial" w:cs="Arial"/>
          <w:color w:val="000000" w:themeColor="text1"/>
          <w:sz w:val="24"/>
          <w:szCs w:val="24"/>
          <w:lang w:val="en-US"/>
        </w:rPr>
        <w:t>to undertake activities at the S</w:t>
      </w:r>
      <w:r w:rsidRPr="0094372B">
        <w:rPr>
          <w:rFonts w:ascii="Arial" w:hAnsi="Arial" w:cs="Arial"/>
          <w:color w:val="000000" w:themeColor="text1"/>
          <w:sz w:val="24"/>
          <w:szCs w:val="24"/>
          <w:lang w:val="en-US"/>
        </w:rPr>
        <w:t>chool.</w:t>
      </w:r>
    </w:p>
    <w:p w14:paraId="6DE14535" w14:textId="22A3D3F6" w:rsidR="005A117B" w:rsidRDefault="003828AE"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All</w:t>
      </w:r>
      <w:r w:rsidR="005A117B" w:rsidRPr="0094372B">
        <w:rPr>
          <w:rFonts w:ascii="Arial" w:hAnsi="Arial" w:cs="Arial"/>
          <w:color w:val="000000" w:themeColor="text1"/>
          <w:sz w:val="24"/>
          <w:szCs w:val="24"/>
          <w:lang w:val="en-US"/>
        </w:rPr>
        <w:t xml:space="preserve"> volunteer</w:t>
      </w:r>
      <w:r>
        <w:rPr>
          <w:rFonts w:ascii="Arial" w:hAnsi="Arial" w:cs="Arial"/>
          <w:color w:val="000000" w:themeColor="text1"/>
          <w:sz w:val="24"/>
          <w:szCs w:val="24"/>
          <w:lang w:val="en-US"/>
        </w:rPr>
        <w:t>s</w:t>
      </w:r>
      <w:r w:rsidR="005A117B" w:rsidRPr="0094372B">
        <w:rPr>
          <w:rFonts w:ascii="Arial" w:hAnsi="Arial" w:cs="Arial"/>
          <w:color w:val="000000" w:themeColor="text1"/>
          <w:sz w:val="24"/>
          <w:szCs w:val="24"/>
          <w:lang w:val="en-US"/>
        </w:rPr>
        <w:t xml:space="preserve"> must obtain a Working with Children Check prior to commencing. </w:t>
      </w:r>
    </w:p>
    <w:p w14:paraId="02073659" w14:textId="3E849633" w:rsidR="003828AE" w:rsidRDefault="003828AE"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All volunteers must provide names of at least two professional referees.</w:t>
      </w:r>
    </w:p>
    <w:p w14:paraId="7F830AC0" w14:textId="0A383F3B" w:rsidR="00FC7174" w:rsidRDefault="00FC7174"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All volunteers must be interviewed by the Principal or Principal’s delegate prior to commencing.</w:t>
      </w:r>
    </w:p>
    <w:p w14:paraId="0AD82D55" w14:textId="0CB83AFC" w:rsidR="0094372B" w:rsidRDefault="0094372B"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All volunteers must</w:t>
      </w:r>
      <w:r w:rsidR="00FC7174">
        <w:rPr>
          <w:rFonts w:ascii="Arial" w:hAnsi="Arial" w:cs="Arial"/>
          <w:color w:val="000000" w:themeColor="text1"/>
          <w:sz w:val="24"/>
          <w:szCs w:val="24"/>
          <w:lang w:val="en-US"/>
        </w:rPr>
        <w:t xml:space="preserve"> be provided with induction and must</w:t>
      </w:r>
      <w:r>
        <w:rPr>
          <w:rFonts w:ascii="Arial" w:hAnsi="Arial" w:cs="Arial"/>
          <w:color w:val="000000" w:themeColor="text1"/>
          <w:sz w:val="24"/>
          <w:szCs w:val="24"/>
          <w:lang w:val="en-US"/>
        </w:rPr>
        <w:t xml:space="preserve"> </w:t>
      </w:r>
      <w:r w:rsidR="007C5FF8">
        <w:rPr>
          <w:rFonts w:ascii="Arial" w:hAnsi="Arial" w:cs="Arial"/>
          <w:color w:val="000000" w:themeColor="text1"/>
          <w:sz w:val="24"/>
          <w:szCs w:val="24"/>
          <w:lang w:val="en-US"/>
        </w:rPr>
        <w:t>comply with the</w:t>
      </w:r>
      <w:r w:rsidR="00FC7174">
        <w:rPr>
          <w:rFonts w:ascii="Arial" w:hAnsi="Arial" w:cs="Arial"/>
          <w:color w:val="000000" w:themeColor="text1"/>
          <w:sz w:val="24"/>
          <w:szCs w:val="24"/>
          <w:lang w:val="en-US"/>
        </w:rPr>
        <w:t xml:space="preserve"> School’s OHS Policy,</w:t>
      </w:r>
      <w:r w:rsidR="007C5FF8">
        <w:rPr>
          <w:rFonts w:ascii="Arial" w:hAnsi="Arial" w:cs="Arial"/>
          <w:color w:val="000000" w:themeColor="text1"/>
          <w:sz w:val="24"/>
          <w:szCs w:val="24"/>
          <w:lang w:val="en-US"/>
        </w:rPr>
        <w:t xml:space="preserve"> Child Safe Policy and Child Safe Code of Conduct.</w:t>
      </w:r>
    </w:p>
    <w:p w14:paraId="12BB84FB" w14:textId="77B30E93" w:rsidR="00FC7174" w:rsidRDefault="00FC7174"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All volunteers must sign the School Volunteer Agreement.</w:t>
      </w:r>
    </w:p>
    <w:p w14:paraId="2B431C42" w14:textId="6C306DF8" w:rsidR="00FC7174" w:rsidRDefault="00FC7174"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All volunteers must sign in upon arrival and sign out when leaving the school premises.</w:t>
      </w:r>
    </w:p>
    <w:p w14:paraId="7575953C" w14:textId="523E8248" w:rsidR="004021EA" w:rsidRPr="0094372B" w:rsidRDefault="004021EA"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 xml:space="preserve">Any student safety and wellbeing concern must be promptly reported to the supervising teacher and principal. </w:t>
      </w:r>
    </w:p>
    <w:p w14:paraId="7628FA23" w14:textId="77777777" w:rsidR="005A117B" w:rsidRPr="0094372B" w:rsidRDefault="005A117B"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The School does not condone any contact between volunteers and students other than for the approved activity in which the volunteer is participating.</w:t>
      </w:r>
    </w:p>
    <w:p w14:paraId="309AF1F3" w14:textId="3E84F3B5" w:rsidR="005A117B" w:rsidRPr="0094372B" w:rsidRDefault="005A117B"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If a volunteer is unabl</w:t>
      </w:r>
      <w:r w:rsidR="0094372B">
        <w:rPr>
          <w:rFonts w:ascii="Arial" w:hAnsi="Arial" w:cs="Arial"/>
          <w:color w:val="000000" w:themeColor="text1"/>
          <w:sz w:val="24"/>
          <w:szCs w:val="24"/>
          <w:lang w:val="en-US"/>
        </w:rPr>
        <w:t>e to conduct a planned activity, they should notify the S</w:t>
      </w:r>
      <w:r w:rsidRPr="0094372B">
        <w:rPr>
          <w:rFonts w:ascii="Arial" w:hAnsi="Arial" w:cs="Arial"/>
          <w:color w:val="000000" w:themeColor="text1"/>
          <w:sz w:val="24"/>
          <w:szCs w:val="24"/>
          <w:lang w:val="en-US"/>
        </w:rPr>
        <w:t>chool as soon as possible so that an approved replacement can be identified or the activity can be cancelled.</w:t>
      </w:r>
    </w:p>
    <w:p w14:paraId="4340C940" w14:textId="2A1BA2C8" w:rsidR="005A117B" w:rsidRDefault="005A117B"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Smoking is not permitted under any circumstances on the</w:t>
      </w:r>
      <w:r w:rsidR="0094372B">
        <w:rPr>
          <w:rFonts w:ascii="Arial" w:hAnsi="Arial" w:cs="Arial"/>
          <w:color w:val="000000" w:themeColor="text1"/>
          <w:sz w:val="24"/>
          <w:szCs w:val="24"/>
          <w:lang w:val="en-US"/>
        </w:rPr>
        <w:t xml:space="preserve"> S</w:t>
      </w:r>
      <w:r w:rsidRPr="0094372B">
        <w:rPr>
          <w:rFonts w:ascii="Arial" w:hAnsi="Arial" w:cs="Arial"/>
          <w:color w:val="000000" w:themeColor="text1"/>
          <w:sz w:val="24"/>
          <w:szCs w:val="24"/>
          <w:lang w:val="en-US"/>
        </w:rPr>
        <w:t>chool premises or whilst conducting school business</w:t>
      </w:r>
      <w:r w:rsidR="003828AE">
        <w:rPr>
          <w:rFonts w:ascii="Arial" w:hAnsi="Arial" w:cs="Arial"/>
          <w:color w:val="000000" w:themeColor="text1"/>
          <w:sz w:val="24"/>
          <w:szCs w:val="24"/>
          <w:lang w:val="en-US"/>
        </w:rPr>
        <w:t>.</w:t>
      </w:r>
    </w:p>
    <w:p w14:paraId="014092E0" w14:textId="14CF1C6E" w:rsidR="003828AE" w:rsidRPr="0094372B" w:rsidRDefault="003828AE"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Photographing and filming is not permitted on the School premises or whilst conducting school business without prior approval from the principal.</w:t>
      </w:r>
    </w:p>
    <w:p w14:paraId="27756B27" w14:textId="3C1CCB07" w:rsidR="005A117B" w:rsidRPr="0094372B" w:rsidRDefault="0094372B" w:rsidP="005A117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Pr>
          <w:rFonts w:ascii="Arial" w:hAnsi="Arial" w:cs="Arial"/>
          <w:color w:val="000000" w:themeColor="text1"/>
          <w:sz w:val="24"/>
          <w:szCs w:val="24"/>
          <w:lang w:val="en-US"/>
        </w:rPr>
        <w:t>Volunteers must advise the S</w:t>
      </w:r>
      <w:r w:rsidR="005A117B" w:rsidRPr="0094372B">
        <w:rPr>
          <w:rFonts w:ascii="Arial" w:hAnsi="Arial" w:cs="Arial"/>
          <w:color w:val="000000" w:themeColor="text1"/>
          <w:sz w:val="24"/>
          <w:szCs w:val="24"/>
          <w:lang w:val="en-US"/>
        </w:rPr>
        <w:t>chool as soon as possible of any concerns they have regarding the conduct of their duty or the student with whom they are in contact.</w:t>
      </w:r>
    </w:p>
    <w:p w14:paraId="3ED27C2B" w14:textId="66715210" w:rsidR="003828AE" w:rsidRPr="001909B6" w:rsidRDefault="005A117B" w:rsidP="0094372B">
      <w:pPr>
        <w:numPr>
          <w:ilvl w:val="0"/>
          <w:numId w:val="23"/>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 xml:space="preserve">All volunteers/helpers should ensure they have read the </w:t>
      </w:r>
      <w:r w:rsidR="003828AE">
        <w:rPr>
          <w:rFonts w:ascii="Arial" w:hAnsi="Arial" w:cs="Arial"/>
          <w:color w:val="000000" w:themeColor="text1"/>
          <w:sz w:val="24"/>
          <w:szCs w:val="24"/>
          <w:lang w:val="en-US"/>
        </w:rPr>
        <w:t xml:space="preserve">emergency and </w:t>
      </w:r>
      <w:r w:rsidR="00D32959">
        <w:rPr>
          <w:rFonts w:ascii="Arial" w:hAnsi="Arial" w:cs="Arial"/>
          <w:color w:val="000000" w:themeColor="text1"/>
          <w:sz w:val="24"/>
          <w:szCs w:val="24"/>
          <w:lang w:val="en-US"/>
        </w:rPr>
        <w:t>OHS procedures</w:t>
      </w:r>
      <w:r w:rsidR="003828AE">
        <w:rPr>
          <w:rFonts w:ascii="Arial" w:hAnsi="Arial" w:cs="Arial"/>
          <w:color w:val="000000" w:themeColor="text1"/>
          <w:sz w:val="24"/>
          <w:szCs w:val="24"/>
          <w:lang w:val="en-US"/>
        </w:rPr>
        <w:t xml:space="preserve"> at Noble Park English Language School.</w:t>
      </w:r>
      <w:bookmarkStart w:id="0" w:name="_GoBack"/>
      <w:bookmarkEnd w:id="0"/>
    </w:p>
    <w:p w14:paraId="333DDBE6" w14:textId="7FCF8859" w:rsidR="005A117B" w:rsidRPr="007C5FF8" w:rsidRDefault="005A117B" w:rsidP="005A117B">
      <w:pPr>
        <w:rPr>
          <w:rFonts w:ascii="Arial" w:hAnsi="Arial" w:cs="Arial"/>
          <w:b/>
          <w:color w:val="000000" w:themeColor="text1"/>
          <w:sz w:val="24"/>
          <w:szCs w:val="24"/>
          <w:lang w:val="en-US"/>
        </w:rPr>
      </w:pPr>
      <w:r w:rsidRPr="007C5FF8">
        <w:rPr>
          <w:rFonts w:ascii="Arial" w:hAnsi="Arial" w:cs="Arial"/>
          <w:b/>
          <w:color w:val="000000" w:themeColor="text1"/>
          <w:sz w:val="24"/>
          <w:szCs w:val="24"/>
          <w:lang w:val="en-US"/>
        </w:rPr>
        <w:lastRenderedPageBreak/>
        <w:t>Applying to be a Volunteer</w:t>
      </w:r>
    </w:p>
    <w:p w14:paraId="6729C472" w14:textId="28B5E868" w:rsidR="005A117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Volunteers may be used in a range of school activities including sporting, art, music or classroom related activities. Parents of students at the school who are assisting in classroom activities need not apply formally to be a volunteer.</w:t>
      </w:r>
    </w:p>
    <w:p w14:paraId="65A1A915" w14:textId="0EE91C81" w:rsidR="00FC7174" w:rsidRPr="0094372B" w:rsidRDefault="00FC7174" w:rsidP="005A117B">
      <w:pPr>
        <w:pStyle w:val="NormalWeb"/>
        <w:rPr>
          <w:rFonts w:ascii="Arial" w:hAnsi="Arial" w:cs="Arial"/>
          <w:color w:val="000000" w:themeColor="text1"/>
          <w:lang w:val="en-US"/>
        </w:rPr>
      </w:pPr>
      <w:r>
        <w:rPr>
          <w:rFonts w:ascii="Arial" w:hAnsi="Arial" w:cs="Arial"/>
          <w:color w:val="000000" w:themeColor="text1"/>
          <w:lang w:val="en-US"/>
        </w:rPr>
        <w:t>Noble Park English Language School is a multi-campus school. The Principal will delegate the responsibility of supervising the volunteers to Campus Coordinators.</w:t>
      </w:r>
    </w:p>
    <w:p w14:paraId="4862249A" w14:textId="77777777"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Volunteers will be selected in one of the following ways</w:t>
      </w:r>
    </w:p>
    <w:p w14:paraId="782303F4" w14:textId="77777777" w:rsidR="005A117B" w:rsidRPr="0094372B" w:rsidRDefault="005A117B" w:rsidP="005A117B">
      <w:pPr>
        <w:numPr>
          <w:ilvl w:val="0"/>
          <w:numId w:val="24"/>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The School may invite individuals with specific expertise to become a volunteer in an area where that person has skills/interest.</w:t>
      </w:r>
    </w:p>
    <w:p w14:paraId="725BA9F0" w14:textId="77777777" w:rsidR="005A117B" w:rsidRPr="0094372B" w:rsidRDefault="005A117B" w:rsidP="005A117B">
      <w:pPr>
        <w:numPr>
          <w:ilvl w:val="0"/>
          <w:numId w:val="24"/>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The person may apply to the School to become a volunteer undertaking an activity in their area of expertise/interest. This would usually be done by sending a letter of interest to the School Principal.</w:t>
      </w:r>
    </w:p>
    <w:p w14:paraId="41935798" w14:textId="543009ED" w:rsidR="005A117B" w:rsidRPr="0094372B" w:rsidRDefault="003828AE" w:rsidP="005A117B">
      <w:pPr>
        <w:pStyle w:val="NormalWeb"/>
        <w:rPr>
          <w:rFonts w:ascii="Arial" w:hAnsi="Arial" w:cs="Arial"/>
          <w:color w:val="000000" w:themeColor="text1"/>
          <w:lang w:val="en-US"/>
        </w:rPr>
      </w:pPr>
      <w:r>
        <w:rPr>
          <w:rFonts w:ascii="Arial" w:hAnsi="Arial" w:cs="Arial"/>
          <w:color w:val="000000" w:themeColor="text1"/>
          <w:lang w:val="en-US"/>
        </w:rPr>
        <w:t>All</w:t>
      </w:r>
      <w:r w:rsidR="005A117B" w:rsidRPr="0094372B">
        <w:rPr>
          <w:rFonts w:ascii="Arial" w:hAnsi="Arial" w:cs="Arial"/>
          <w:color w:val="000000" w:themeColor="text1"/>
          <w:lang w:val="en-US"/>
        </w:rPr>
        <w:t xml:space="preserve"> volunteer</w:t>
      </w:r>
      <w:r>
        <w:rPr>
          <w:rFonts w:ascii="Arial" w:hAnsi="Arial" w:cs="Arial"/>
          <w:color w:val="000000" w:themeColor="text1"/>
          <w:lang w:val="en-US"/>
        </w:rPr>
        <w:t>s</w:t>
      </w:r>
      <w:r w:rsidR="005A117B" w:rsidRPr="0094372B">
        <w:rPr>
          <w:rFonts w:ascii="Arial" w:hAnsi="Arial" w:cs="Arial"/>
          <w:color w:val="000000" w:themeColor="text1"/>
          <w:lang w:val="en-US"/>
        </w:rPr>
        <w:t xml:space="preserve"> must obtain a Working with Children Check prior to commencing. </w:t>
      </w:r>
    </w:p>
    <w:p w14:paraId="4C94425A" w14:textId="4E60839C"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In accordance wit</w:t>
      </w:r>
      <w:r w:rsidR="007C5FF8">
        <w:rPr>
          <w:rFonts w:ascii="Arial" w:hAnsi="Arial" w:cs="Arial"/>
          <w:color w:val="000000" w:themeColor="text1"/>
          <w:lang w:val="en-US"/>
        </w:rPr>
        <w:t xml:space="preserve">h the criminal screening policy, </w:t>
      </w:r>
      <w:r w:rsidRPr="0094372B">
        <w:rPr>
          <w:rFonts w:ascii="Arial" w:hAnsi="Arial" w:cs="Arial"/>
          <w:color w:val="000000" w:themeColor="text1"/>
          <w:lang w:val="en-US"/>
        </w:rPr>
        <w:t>all volunteers should also complete</w:t>
      </w:r>
      <w:r w:rsidR="000B0291">
        <w:rPr>
          <w:rFonts w:ascii="Arial" w:hAnsi="Arial" w:cs="Arial"/>
          <w:color w:val="000000" w:themeColor="text1"/>
          <w:lang w:val="en-US"/>
        </w:rPr>
        <w:t xml:space="preserve"> a School Volunteer Agreement</w:t>
      </w:r>
      <w:r w:rsidR="007C5FF8">
        <w:rPr>
          <w:rFonts w:ascii="Arial" w:hAnsi="Arial" w:cs="Arial"/>
          <w:color w:val="000000" w:themeColor="text1"/>
          <w:lang w:val="en-US"/>
        </w:rPr>
        <w:t xml:space="preserve"> and sign the Child Safe Code of Conduct</w:t>
      </w:r>
      <w:r w:rsidRPr="0094372B">
        <w:rPr>
          <w:rFonts w:ascii="Arial" w:hAnsi="Arial" w:cs="Arial"/>
          <w:color w:val="000000" w:themeColor="text1"/>
          <w:lang w:val="en-US"/>
        </w:rPr>
        <w:t xml:space="preserve"> prior to undertaking volunteer work. Where volunteer work is ongoing</w:t>
      </w:r>
      <w:r w:rsidR="007C5FF8">
        <w:rPr>
          <w:rFonts w:ascii="Arial" w:hAnsi="Arial" w:cs="Arial"/>
          <w:color w:val="000000" w:themeColor="text1"/>
          <w:lang w:val="en-US"/>
        </w:rPr>
        <w:t>, this should be done</w:t>
      </w:r>
      <w:r w:rsidRPr="0094372B">
        <w:rPr>
          <w:rFonts w:ascii="Arial" w:hAnsi="Arial" w:cs="Arial"/>
          <w:color w:val="000000" w:themeColor="text1"/>
          <w:lang w:val="en-US"/>
        </w:rPr>
        <w:t xml:space="preserve"> annually. Under some circumstances</w:t>
      </w:r>
      <w:r w:rsidR="007C5FF8">
        <w:rPr>
          <w:rFonts w:ascii="Arial" w:hAnsi="Arial" w:cs="Arial"/>
          <w:color w:val="000000" w:themeColor="text1"/>
          <w:lang w:val="en-US"/>
        </w:rPr>
        <w:t>,</w:t>
      </w:r>
      <w:r w:rsidRPr="0094372B">
        <w:rPr>
          <w:rFonts w:ascii="Arial" w:hAnsi="Arial" w:cs="Arial"/>
          <w:color w:val="000000" w:themeColor="text1"/>
          <w:lang w:val="en-US"/>
        </w:rPr>
        <w:t xml:space="preserve"> the Principal may waive this requirement. This would usually be in the case of special guests invited to the school assembly.</w:t>
      </w:r>
    </w:p>
    <w:p w14:paraId="6EC25241" w14:textId="77777777" w:rsidR="005A117B" w:rsidRPr="007C5FF8" w:rsidRDefault="005A117B" w:rsidP="005A117B">
      <w:pPr>
        <w:rPr>
          <w:rFonts w:ascii="Arial" w:hAnsi="Arial" w:cs="Arial"/>
          <w:b/>
          <w:color w:val="000000" w:themeColor="text1"/>
          <w:sz w:val="24"/>
          <w:szCs w:val="24"/>
          <w:lang w:val="en-US"/>
        </w:rPr>
      </w:pPr>
      <w:r w:rsidRPr="007C5FF8">
        <w:rPr>
          <w:rFonts w:ascii="Arial" w:hAnsi="Arial" w:cs="Arial"/>
          <w:b/>
          <w:color w:val="000000" w:themeColor="text1"/>
          <w:sz w:val="24"/>
          <w:szCs w:val="24"/>
          <w:lang w:val="en-US"/>
        </w:rPr>
        <w:t>Involvement in Activities</w:t>
      </w:r>
    </w:p>
    <w:p w14:paraId="2FDA8678" w14:textId="35A3D1DE"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Under most circumstances, volunteers will undertake activities with a staff member. Activitie</w:t>
      </w:r>
      <w:r w:rsidR="007C5FF8">
        <w:rPr>
          <w:rFonts w:ascii="Arial" w:hAnsi="Arial" w:cs="Arial"/>
          <w:color w:val="000000" w:themeColor="text1"/>
          <w:lang w:val="en-US"/>
        </w:rPr>
        <w:t>s may only be undertaken with</w:t>
      </w:r>
      <w:r w:rsidRPr="0094372B">
        <w:rPr>
          <w:rFonts w:ascii="Arial" w:hAnsi="Arial" w:cs="Arial"/>
          <w:color w:val="000000" w:themeColor="text1"/>
          <w:lang w:val="en-US"/>
        </w:rPr>
        <w:t xml:space="preserve"> a teaching staff member if:</w:t>
      </w:r>
    </w:p>
    <w:p w14:paraId="6D6570FF" w14:textId="77777777" w:rsidR="005A117B" w:rsidRPr="0094372B" w:rsidRDefault="005A117B" w:rsidP="005A117B">
      <w:pPr>
        <w:numPr>
          <w:ilvl w:val="0"/>
          <w:numId w:val="25"/>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The Principal has granted prior approval</w:t>
      </w:r>
    </w:p>
    <w:p w14:paraId="67ACEACF" w14:textId="77777777" w:rsidR="005A117B" w:rsidRPr="0094372B" w:rsidRDefault="005A117B" w:rsidP="005A117B">
      <w:pPr>
        <w:numPr>
          <w:ilvl w:val="0"/>
          <w:numId w:val="25"/>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The person has capacity to do so</w:t>
      </w:r>
    </w:p>
    <w:p w14:paraId="6FB8F0EC" w14:textId="77777777" w:rsidR="005A117B" w:rsidRPr="0094372B" w:rsidRDefault="005A117B" w:rsidP="005A117B">
      <w:pPr>
        <w:numPr>
          <w:ilvl w:val="0"/>
          <w:numId w:val="25"/>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The person has the appropriate clearance and</w:t>
      </w:r>
    </w:p>
    <w:p w14:paraId="24FF72E4" w14:textId="77777777" w:rsidR="005A117B" w:rsidRPr="0094372B" w:rsidRDefault="005A117B" w:rsidP="005A117B">
      <w:pPr>
        <w:numPr>
          <w:ilvl w:val="0"/>
          <w:numId w:val="25"/>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The volunteer accepts duty of care responsibility.</w:t>
      </w:r>
    </w:p>
    <w:p w14:paraId="76E750B1" w14:textId="77777777"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When undertaking volunteer activities the following considerations must be made</w:t>
      </w:r>
    </w:p>
    <w:p w14:paraId="230F9B86" w14:textId="77777777" w:rsidR="005A117B" w:rsidRPr="0094372B" w:rsidRDefault="005A117B" w:rsidP="005A117B">
      <w:pPr>
        <w:numPr>
          <w:ilvl w:val="0"/>
          <w:numId w:val="26"/>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All activities are discussed and undertaken with the prior approval of the school principal.</w:t>
      </w:r>
    </w:p>
    <w:p w14:paraId="28CE3C06" w14:textId="77777777" w:rsidR="005A117B" w:rsidRPr="0094372B" w:rsidRDefault="005A117B" w:rsidP="005A117B">
      <w:pPr>
        <w:numPr>
          <w:ilvl w:val="0"/>
          <w:numId w:val="26"/>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All steps should be taken to minimize the risk of harm to others.</w:t>
      </w:r>
    </w:p>
    <w:p w14:paraId="0AE16B94" w14:textId="77777777" w:rsidR="005A117B" w:rsidRPr="0094372B" w:rsidRDefault="005A117B" w:rsidP="005A117B">
      <w:pPr>
        <w:numPr>
          <w:ilvl w:val="0"/>
          <w:numId w:val="26"/>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Activities that could reasonably be anticipated to result in injury to participants should be avoided.</w:t>
      </w:r>
    </w:p>
    <w:p w14:paraId="04E8C57E" w14:textId="77777777" w:rsidR="005A117B" w:rsidRPr="0094372B" w:rsidRDefault="005A117B" w:rsidP="005A117B">
      <w:pPr>
        <w:numPr>
          <w:ilvl w:val="0"/>
          <w:numId w:val="26"/>
        </w:numPr>
        <w:spacing w:before="100" w:beforeAutospacing="1" w:after="100" w:afterAutospacing="1" w:line="398" w:lineRule="atLeast"/>
        <w:ind w:left="564"/>
        <w:rPr>
          <w:rFonts w:ascii="Arial" w:hAnsi="Arial" w:cs="Arial"/>
          <w:color w:val="000000" w:themeColor="text1"/>
          <w:sz w:val="24"/>
          <w:szCs w:val="24"/>
          <w:lang w:val="en-US"/>
        </w:rPr>
      </w:pPr>
      <w:r w:rsidRPr="0094372B">
        <w:rPr>
          <w:rFonts w:ascii="Arial" w:hAnsi="Arial" w:cs="Arial"/>
          <w:color w:val="000000" w:themeColor="text1"/>
          <w:sz w:val="24"/>
          <w:szCs w:val="24"/>
          <w:lang w:val="en-US"/>
        </w:rPr>
        <w:t>Activities must not be undertaken if the volunteer’s ability to conduct the activity is impaired for any reason for example, alcohol / drug use or the person does not have the appropriate expertise or skills to conduct the activity.</w:t>
      </w:r>
    </w:p>
    <w:p w14:paraId="70ED1324" w14:textId="77777777" w:rsidR="005A117B" w:rsidRPr="007C5FF8" w:rsidRDefault="005A117B" w:rsidP="005A117B">
      <w:pPr>
        <w:rPr>
          <w:rFonts w:ascii="Arial" w:hAnsi="Arial" w:cs="Arial"/>
          <w:b/>
          <w:color w:val="000000" w:themeColor="text1"/>
          <w:sz w:val="24"/>
          <w:szCs w:val="24"/>
          <w:lang w:val="en-US"/>
        </w:rPr>
      </w:pPr>
      <w:r w:rsidRPr="007C5FF8">
        <w:rPr>
          <w:rFonts w:ascii="Arial" w:hAnsi="Arial" w:cs="Arial"/>
          <w:b/>
          <w:color w:val="000000" w:themeColor="text1"/>
          <w:sz w:val="24"/>
          <w:szCs w:val="24"/>
          <w:lang w:val="en-US"/>
        </w:rPr>
        <w:lastRenderedPageBreak/>
        <w:t>Classroom Assistance</w:t>
      </w:r>
    </w:p>
    <w:p w14:paraId="520437E6" w14:textId="7CC24DC5"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 xml:space="preserve">Parents are encouraged to be involved at the school and may provide classroom assistance with the prior agreement of the classroom teacher. In the event of an </w:t>
      </w:r>
      <w:r w:rsidR="00D32959" w:rsidRPr="0094372B">
        <w:rPr>
          <w:rFonts w:ascii="Arial" w:hAnsi="Arial" w:cs="Arial"/>
          <w:color w:val="000000" w:themeColor="text1"/>
          <w:lang w:val="en-US"/>
        </w:rPr>
        <w:t>emergency</w:t>
      </w:r>
      <w:r w:rsidR="007C5FF8">
        <w:rPr>
          <w:rFonts w:ascii="Arial" w:hAnsi="Arial" w:cs="Arial"/>
          <w:color w:val="000000" w:themeColor="text1"/>
          <w:lang w:val="en-US"/>
        </w:rPr>
        <w:t xml:space="preserve">, </w:t>
      </w:r>
      <w:r w:rsidRPr="0094372B">
        <w:rPr>
          <w:rFonts w:ascii="Arial" w:hAnsi="Arial" w:cs="Arial"/>
          <w:color w:val="000000" w:themeColor="text1"/>
          <w:lang w:val="en-US"/>
        </w:rPr>
        <w:t>the parent</w:t>
      </w:r>
      <w:r w:rsidR="004021EA">
        <w:rPr>
          <w:rFonts w:ascii="Arial" w:hAnsi="Arial" w:cs="Arial"/>
          <w:color w:val="000000" w:themeColor="text1"/>
          <w:lang w:val="en-US"/>
        </w:rPr>
        <w:t>/ volunteer</w:t>
      </w:r>
      <w:r w:rsidRPr="0094372B">
        <w:rPr>
          <w:rFonts w:ascii="Arial" w:hAnsi="Arial" w:cs="Arial"/>
          <w:color w:val="000000" w:themeColor="text1"/>
          <w:lang w:val="en-US"/>
        </w:rPr>
        <w:t xml:space="preserve"> must follow the instructions of the classroom teacher </w:t>
      </w:r>
      <w:r w:rsidR="004021EA" w:rsidRPr="0094372B">
        <w:rPr>
          <w:rFonts w:ascii="Arial" w:hAnsi="Arial" w:cs="Arial"/>
          <w:color w:val="000000" w:themeColor="text1"/>
          <w:lang w:val="en-US"/>
        </w:rPr>
        <w:t>until</w:t>
      </w:r>
      <w:r w:rsidRPr="0094372B">
        <w:rPr>
          <w:rFonts w:ascii="Arial" w:hAnsi="Arial" w:cs="Arial"/>
          <w:color w:val="000000" w:themeColor="text1"/>
          <w:lang w:val="en-US"/>
        </w:rPr>
        <w:t xml:space="preserve"> the emergency is declared over.</w:t>
      </w:r>
    </w:p>
    <w:p w14:paraId="06E15B15" w14:textId="77777777" w:rsidR="005A117B" w:rsidRPr="007C5FF8" w:rsidRDefault="005A117B" w:rsidP="005A117B">
      <w:pPr>
        <w:rPr>
          <w:rFonts w:ascii="Arial" w:hAnsi="Arial" w:cs="Arial"/>
          <w:b/>
          <w:color w:val="000000" w:themeColor="text1"/>
          <w:sz w:val="24"/>
          <w:szCs w:val="24"/>
          <w:lang w:val="en-US"/>
        </w:rPr>
      </w:pPr>
      <w:r w:rsidRPr="007C5FF8">
        <w:rPr>
          <w:rFonts w:ascii="Arial" w:hAnsi="Arial" w:cs="Arial"/>
          <w:b/>
          <w:color w:val="000000" w:themeColor="text1"/>
          <w:sz w:val="24"/>
          <w:szCs w:val="24"/>
          <w:lang w:val="en-US"/>
        </w:rPr>
        <w:t>Liability Issues</w:t>
      </w:r>
    </w:p>
    <w:p w14:paraId="0E6FF705" w14:textId="1DA0BC8C" w:rsidR="005A117B" w:rsidRPr="0094372B" w:rsidRDefault="005A117B" w:rsidP="005A117B">
      <w:pPr>
        <w:pStyle w:val="NormalWeb"/>
        <w:rPr>
          <w:rFonts w:ascii="Arial" w:hAnsi="Arial" w:cs="Arial"/>
          <w:color w:val="000000" w:themeColor="text1"/>
          <w:lang w:val="en-US"/>
        </w:rPr>
      </w:pPr>
      <w:r w:rsidRPr="0094372B">
        <w:rPr>
          <w:rFonts w:ascii="Arial" w:hAnsi="Arial" w:cs="Arial"/>
          <w:color w:val="000000" w:themeColor="text1"/>
          <w:lang w:val="en-US"/>
        </w:rPr>
        <w:t xml:space="preserve">Volunteers are protected from liability for community work undertaken at the school if these activities are undertaken in accordance with the school guidelines, are within the scope of the school’s community work and they are undertaken in good faith. Further, they are protected by the Department’s public liability and personal accident insurance arrangements with </w:t>
      </w:r>
      <w:r w:rsidR="00D32959" w:rsidRPr="0094372B">
        <w:rPr>
          <w:rFonts w:ascii="Arial" w:hAnsi="Arial" w:cs="Arial"/>
          <w:color w:val="000000" w:themeColor="text1"/>
          <w:lang w:val="en-US"/>
        </w:rPr>
        <w:t>Risk Cover</w:t>
      </w:r>
      <w:r w:rsidRPr="0094372B">
        <w:rPr>
          <w:rFonts w:ascii="Arial" w:hAnsi="Arial" w:cs="Arial"/>
          <w:color w:val="000000" w:themeColor="text1"/>
          <w:lang w:val="en-US"/>
        </w:rPr>
        <w:t xml:space="preserve"> whilst acting as a volunteer.</w:t>
      </w:r>
    </w:p>
    <w:p w14:paraId="2B9882BA" w14:textId="77777777" w:rsidR="001A4CFC" w:rsidRPr="0094372B" w:rsidRDefault="001A4CFC" w:rsidP="007C5C9A">
      <w:pPr>
        <w:pStyle w:val="NormalWeb"/>
        <w:rPr>
          <w:rFonts w:ascii="Arial" w:hAnsi="Arial" w:cs="Arial"/>
          <w:b/>
          <w:bCs/>
          <w:color w:val="000000" w:themeColor="text1"/>
        </w:rPr>
      </w:pPr>
    </w:p>
    <w:p w14:paraId="16EFBE88" w14:textId="27339277" w:rsidR="00AE6FE3" w:rsidRPr="0094372B" w:rsidRDefault="00AE6FE3" w:rsidP="00AE6FE3">
      <w:pPr>
        <w:overflowPunct w:val="0"/>
        <w:autoSpaceDE w:val="0"/>
        <w:autoSpaceDN w:val="0"/>
        <w:adjustRightInd w:val="0"/>
        <w:spacing w:after="0"/>
        <w:ind w:right="248"/>
        <w:jc w:val="both"/>
        <w:textAlignment w:val="baseline"/>
        <w:rPr>
          <w:rStyle w:val="Strong"/>
          <w:rFonts w:ascii="Arial" w:eastAsia="Times New Roman" w:hAnsi="Arial" w:cs="Arial"/>
          <w:b/>
          <w:bCs w:val="0"/>
          <w:i w:val="0"/>
          <w:color w:val="000000" w:themeColor="text1"/>
          <w:sz w:val="24"/>
          <w:szCs w:val="24"/>
        </w:rPr>
      </w:pPr>
      <w:r w:rsidRPr="0094372B">
        <w:rPr>
          <w:rFonts w:ascii="Arial" w:eastAsia="Times New Roman" w:hAnsi="Arial" w:cs="Arial"/>
          <w:b/>
          <w:color w:val="000000" w:themeColor="text1"/>
          <w:sz w:val="24"/>
          <w:szCs w:val="24"/>
        </w:rPr>
        <w:t>LINKS AND APPENDICES (including processes related to this policy).</w:t>
      </w:r>
    </w:p>
    <w:p w14:paraId="2407B61C" w14:textId="16951C4A" w:rsidR="00AE6FE3" w:rsidRPr="0094372B" w:rsidRDefault="00AE6FE3" w:rsidP="00AE6FE3">
      <w:pPr>
        <w:pStyle w:val="NormalWeb"/>
        <w:rPr>
          <w:rFonts w:ascii="Arial" w:hAnsi="Arial" w:cs="Arial"/>
          <w:color w:val="000000" w:themeColor="text1"/>
        </w:rPr>
      </w:pPr>
      <w:r w:rsidRPr="0094372B">
        <w:rPr>
          <w:rStyle w:val="Strong"/>
          <w:rFonts w:ascii="Arial" w:hAnsi="Arial" w:cs="Arial"/>
          <w:color w:val="000000" w:themeColor="text1"/>
        </w:rPr>
        <w:t>References</w:t>
      </w:r>
      <w:r w:rsidRPr="0094372B">
        <w:rPr>
          <w:rFonts w:ascii="Arial" w:hAnsi="Arial" w:cs="Arial"/>
          <w:color w:val="000000" w:themeColor="text1"/>
        </w:rPr>
        <w:br/>
      </w:r>
      <w:hyperlink r:id="rId11" w:history="1">
        <w:r w:rsidRPr="0094372B">
          <w:rPr>
            <w:rStyle w:val="Hyperlink"/>
            <w:rFonts w:ascii="Arial" w:hAnsi="Arial" w:cs="Arial"/>
            <w:color w:val="4F81BD" w:themeColor="accent1"/>
          </w:rPr>
          <w:t>http://www.education.vic.gov.au/school/principals/spag/Pages/spag.aspx</w:t>
        </w:r>
      </w:hyperlink>
      <w:r w:rsidRPr="0094372B">
        <w:rPr>
          <w:rFonts w:ascii="Arial" w:hAnsi="Arial" w:cs="Arial"/>
          <w:color w:val="4F81BD" w:themeColor="accent1"/>
        </w:rPr>
        <w:br/>
      </w:r>
      <w:hyperlink r:id="rId12" w:history="1">
        <w:r w:rsidRPr="0094372B">
          <w:rPr>
            <w:rStyle w:val="Hyperlink"/>
            <w:rFonts w:ascii="Arial" w:hAnsi="Arial" w:cs="Arial"/>
            <w:color w:val="4F81BD" w:themeColor="accent1"/>
          </w:rPr>
          <w:t>http://www.education.vic.gov.au/school/principals/management/Pages/volunteerworkers.aspx</w:t>
        </w:r>
      </w:hyperlink>
      <w:r w:rsidRPr="0094372B">
        <w:rPr>
          <w:rFonts w:ascii="Arial" w:hAnsi="Arial" w:cs="Arial"/>
          <w:color w:val="4F81BD" w:themeColor="accent1"/>
        </w:rPr>
        <w:br/>
      </w:r>
      <w:hyperlink r:id="rId13" w:history="1">
        <w:r w:rsidRPr="0094372B">
          <w:rPr>
            <w:rStyle w:val="Hyperlink"/>
            <w:rFonts w:ascii="Arial" w:hAnsi="Arial" w:cs="Arial"/>
            <w:color w:val="4F81BD" w:themeColor="accent1"/>
          </w:rPr>
          <w:t>http://www.education.vic.gov.au/school/principals/spag/governance/pages/volunteers.aspx</w:t>
        </w:r>
      </w:hyperlink>
      <w:r w:rsidR="0094372B" w:rsidRPr="0094372B">
        <w:rPr>
          <w:rStyle w:val="Hyperlink"/>
          <w:rFonts w:ascii="Arial" w:hAnsi="Arial" w:cs="Arial"/>
          <w:color w:val="4F81BD" w:themeColor="accent1"/>
        </w:rPr>
        <w:t xml:space="preserve"> </w:t>
      </w:r>
    </w:p>
    <w:p w14:paraId="570BAE22" w14:textId="34387922" w:rsidR="00AE6FE3" w:rsidRPr="0094372B" w:rsidRDefault="00AE6FE3" w:rsidP="00AE6FE3">
      <w:pPr>
        <w:pStyle w:val="NormalWeb"/>
        <w:rPr>
          <w:rStyle w:val="Strong"/>
          <w:rFonts w:ascii="Arial" w:hAnsi="Arial" w:cs="Arial"/>
          <w:bCs w:val="0"/>
          <w:i w:val="0"/>
          <w:color w:val="000000" w:themeColor="text1"/>
        </w:rPr>
      </w:pPr>
      <w:r w:rsidRPr="0094372B">
        <w:rPr>
          <w:rStyle w:val="Strong"/>
          <w:rFonts w:ascii="Arial" w:hAnsi="Arial" w:cs="Arial"/>
          <w:color w:val="000000" w:themeColor="text1"/>
        </w:rPr>
        <w:t>Related Legislation</w:t>
      </w:r>
      <w:r w:rsidRPr="0094372B">
        <w:rPr>
          <w:rFonts w:ascii="Arial" w:hAnsi="Arial" w:cs="Arial"/>
          <w:color w:val="000000" w:themeColor="text1"/>
        </w:rPr>
        <w:br/>
        <w:t>• Education and Training Reform Act 2006 - sections 5.6.2, 5.6.3</w:t>
      </w:r>
      <w:r w:rsidRPr="0094372B">
        <w:rPr>
          <w:rFonts w:ascii="Arial" w:hAnsi="Arial" w:cs="Arial"/>
          <w:color w:val="000000" w:themeColor="text1"/>
        </w:rPr>
        <w:br/>
        <w:t>• Workers Compensation Act 1958</w:t>
      </w:r>
      <w:r w:rsidRPr="0094372B">
        <w:rPr>
          <w:rFonts w:ascii="Arial" w:hAnsi="Arial" w:cs="Arial"/>
          <w:color w:val="000000" w:themeColor="text1"/>
        </w:rPr>
        <w:br/>
        <w:t>• Wrongs Act 1958 – section 37(1)</w:t>
      </w:r>
      <w:r w:rsidRPr="0094372B">
        <w:rPr>
          <w:rFonts w:ascii="Arial" w:hAnsi="Arial" w:cs="Arial"/>
          <w:color w:val="000000" w:themeColor="text1"/>
        </w:rPr>
        <w:br/>
        <w:t>• Working with Children Act 2005</w:t>
      </w:r>
    </w:p>
    <w:p w14:paraId="7A66A840" w14:textId="4D4BC875" w:rsidR="00004561" w:rsidRPr="007C5FF8" w:rsidRDefault="00AE6FE3" w:rsidP="007C5FF8">
      <w:pPr>
        <w:pStyle w:val="NormalWeb"/>
        <w:rPr>
          <w:rFonts w:ascii="Arial" w:hAnsi="Arial" w:cs="Arial"/>
          <w:color w:val="000000" w:themeColor="text1"/>
        </w:rPr>
      </w:pPr>
      <w:r w:rsidRPr="0094372B">
        <w:rPr>
          <w:rStyle w:val="Strong"/>
          <w:rFonts w:ascii="Arial" w:hAnsi="Arial" w:cs="Arial"/>
          <w:color w:val="000000" w:themeColor="text1"/>
        </w:rPr>
        <w:t>Related Policies</w:t>
      </w:r>
      <w:r w:rsidRPr="0094372B">
        <w:rPr>
          <w:rFonts w:ascii="Arial" w:hAnsi="Arial" w:cs="Arial"/>
          <w:color w:val="000000" w:themeColor="text1"/>
        </w:rPr>
        <w:t xml:space="preserve"> </w:t>
      </w:r>
      <w:r w:rsidRPr="0094372B">
        <w:rPr>
          <w:rFonts w:ascii="Arial" w:hAnsi="Arial" w:cs="Arial"/>
          <w:color w:val="000000" w:themeColor="text1"/>
        </w:rPr>
        <w:br/>
        <w:t>• Child Safety Policy</w:t>
      </w:r>
      <w:r w:rsidRPr="0094372B">
        <w:rPr>
          <w:rFonts w:ascii="Arial" w:hAnsi="Arial" w:cs="Arial"/>
          <w:color w:val="000000" w:themeColor="text1"/>
        </w:rPr>
        <w:br/>
        <w:t>• Child Safety Code of Conduct</w:t>
      </w:r>
      <w:r w:rsidRPr="0094372B">
        <w:rPr>
          <w:rFonts w:ascii="Arial" w:hAnsi="Arial" w:cs="Arial"/>
          <w:color w:val="000000" w:themeColor="text1"/>
        </w:rPr>
        <w:br/>
        <w:t>• Student Engagement and Inclusion policy</w:t>
      </w:r>
      <w:r w:rsidRPr="0094372B">
        <w:rPr>
          <w:rFonts w:ascii="Arial" w:hAnsi="Arial" w:cs="Arial"/>
          <w:color w:val="000000" w:themeColor="text1"/>
        </w:rPr>
        <w:br/>
      </w:r>
    </w:p>
    <w:p w14:paraId="679FD87F" w14:textId="03464319" w:rsidR="001A4CFC" w:rsidRPr="0094372B" w:rsidRDefault="001A4CFC" w:rsidP="00AE6FE3">
      <w:pPr>
        <w:spacing w:after="0"/>
        <w:ind w:right="248"/>
        <w:rPr>
          <w:rFonts w:ascii="Arial" w:eastAsia="Times New Roman" w:hAnsi="Arial" w:cs="Arial"/>
          <w:b/>
          <w:color w:val="000000" w:themeColor="text1"/>
          <w:sz w:val="24"/>
          <w:szCs w:val="24"/>
          <w:lang w:val="en-US"/>
        </w:rPr>
      </w:pPr>
      <w:r w:rsidRPr="0094372B">
        <w:rPr>
          <w:rFonts w:ascii="Arial" w:eastAsia="Times New Roman" w:hAnsi="Arial" w:cs="Arial"/>
          <w:b/>
          <w:color w:val="000000" w:themeColor="text1"/>
          <w:sz w:val="24"/>
          <w:szCs w:val="24"/>
          <w:lang w:val="en-US"/>
        </w:rPr>
        <w:t xml:space="preserve">EVALUATION  </w:t>
      </w:r>
    </w:p>
    <w:p w14:paraId="3102D4EA" w14:textId="6A0BF9E2" w:rsidR="00486835" w:rsidRPr="00903893" w:rsidRDefault="001A4CFC" w:rsidP="00903893">
      <w:pPr>
        <w:spacing w:after="0" w:line="240" w:lineRule="auto"/>
        <w:ind w:right="248"/>
        <w:rPr>
          <w:rFonts w:ascii="Arial" w:eastAsia="Times New Roman" w:hAnsi="Arial" w:cs="Arial"/>
          <w:color w:val="000000" w:themeColor="text1"/>
          <w:sz w:val="24"/>
          <w:szCs w:val="24"/>
          <w:lang w:val="en-US"/>
        </w:rPr>
      </w:pPr>
      <w:r w:rsidRPr="0094372B">
        <w:rPr>
          <w:rFonts w:ascii="Arial" w:eastAsia="Times New Roman" w:hAnsi="Arial" w:cs="Arial"/>
          <w:color w:val="000000" w:themeColor="text1"/>
          <w:sz w:val="24"/>
          <w:szCs w:val="24"/>
          <w:lang w:val="en-US"/>
        </w:rPr>
        <w:t>This policy will be reviewed every three years or more often if necessary due to changes in regulations or circumstances.</w:t>
      </w:r>
    </w:p>
    <w:sectPr w:rsidR="00486835" w:rsidRPr="0090389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1466" w14:textId="77777777" w:rsidR="00A9169C" w:rsidRDefault="00A9169C" w:rsidP="00CF3BBF">
      <w:pPr>
        <w:spacing w:after="0" w:line="240" w:lineRule="auto"/>
      </w:pPr>
      <w:r>
        <w:separator/>
      </w:r>
    </w:p>
  </w:endnote>
  <w:endnote w:type="continuationSeparator" w:id="0">
    <w:p w14:paraId="1BEF2473" w14:textId="77777777" w:rsidR="00A9169C" w:rsidRDefault="00A9169C" w:rsidP="00CF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20F3" w14:textId="77777777" w:rsidR="00CF3BBF" w:rsidRDefault="00CF3BBF" w:rsidP="00175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9CD0A" w14:textId="77777777" w:rsidR="00CF3BBF" w:rsidRDefault="00CF3BBF" w:rsidP="00CF3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681B" w14:textId="7A398A98" w:rsidR="00CF3BBF" w:rsidRDefault="00CF3BBF" w:rsidP="00175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9B6">
      <w:rPr>
        <w:rStyle w:val="PageNumber"/>
        <w:noProof/>
      </w:rPr>
      <w:t>4</w:t>
    </w:r>
    <w:r>
      <w:rPr>
        <w:rStyle w:val="PageNumber"/>
      </w:rPr>
      <w:fldChar w:fldCharType="end"/>
    </w:r>
  </w:p>
  <w:p w14:paraId="759FA1BB" w14:textId="771FDAD0" w:rsidR="00CF3BBF" w:rsidRDefault="00CF3BBF" w:rsidP="00CF3B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C902" w14:textId="77777777" w:rsidR="00A9169C" w:rsidRDefault="00A9169C" w:rsidP="00CF3BBF">
      <w:pPr>
        <w:spacing w:after="0" w:line="240" w:lineRule="auto"/>
      </w:pPr>
      <w:r>
        <w:separator/>
      </w:r>
    </w:p>
  </w:footnote>
  <w:footnote w:type="continuationSeparator" w:id="0">
    <w:p w14:paraId="44472E57" w14:textId="77777777" w:rsidR="00A9169C" w:rsidRDefault="00A9169C" w:rsidP="00CF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32"/>
        <w:szCs w:val="32"/>
      </w:rPr>
      <w:alias w:val="Title"/>
      <w:id w:val="77738743"/>
      <w:placeholder>
        <w:docPart w:val="977ED81737169C42A39D828BDCC36662"/>
      </w:placeholder>
      <w:dataBinding w:prefixMappings="xmlns:ns0='http://schemas.openxmlformats.org/package/2006/metadata/core-properties' xmlns:ns1='http://purl.org/dc/elements/1.1/'" w:xpath="/ns0:coreProperties[1]/ns1:title[1]" w:storeItemID="{6C3C8BC8-F283-45AE-878A-BAB7291924A1}"/>
      <w:text/>
    </w:sdtPr>
    <w:sdtEndPr/>
    <w:sdtContent>
      <w:p w14:paraId="5EA24142" w14:textId="77777777" w:rsidR="00CF3BBF" w:rsidRPr="00E14899" w:rsidRDefault="00CF3BBF" w:rsidP="00CF3BBF">
        <w:pPr>
          <w:pStyle w:val="Header"/>
          <w:pBdr>
            <w:bottom w:val="thickThinSmallGap" w:sz="24" w:space="1" w:color="622423" w:themeColor="accent2" w:themeShade="7F"/>
          </w:pBdr>
          <w:jc w:val="center"/>
          <w:rPr>
            <w:rFonts w:ascii="Arial" w:eastAsiaTheme="majorEastAsia" w:hAnsi="Arial" w:cs="Arial"/>
            <w:sz w:val="32"/>
            <w:szCs w:val="32"/>
          </w:rPr>
        </w:pPr>
        <w:r w:rsidRPr="00E14899">
          <w:rPr>
            <w:rFonts w:ascii="Arial" w:eastAsiaTheme="majorEastAsia" w:hAnsi="Arial" w:cs="Arial"/>
            <w:sz w:val="32"/>
            <w:szCs w:val="32"/>
          </w:rPr>
          <w:t>Noble Park English Language School</w:t>
        </w:r>
      </w:p>
    </w:sdtContent>
  </w:sdt>
  <w:p w14:paraId="11AE67DB" w14:textId="77777777" w:rsidR="00CF3BBF" w:rsidRDefault="00CF3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49"/>
    <w:multiLevelType w:val="hybridMultilevel"/>
    <w:tmpl w:val="65E45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43130"/>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 w15:restartNumberingAfterBreak="0">
    <w:nsid w:val="04DB643A"/>
    <w:multiLevelType w:val="hybridMultilevel"/>
    <w:tmpl w:val="B240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16B50"/>
    <w:multiLevelType w:val="hybridMultilevel"/>
    <w:tmpl w:val="65C0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A3F01"/>
    <w:multiLevelType w:val="multilevel"/>
    <w:tmpl w:val="9A36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C45A2B"/>
    <w:multiLevelType w:val="multilevel"/>
    <w:tmpl w:val="BD0E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417C9"/>
    <w:multiLevelType w:val="multilevel"/>
    <w:tmpl w:val="75F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A4B12"/>
    <w:multiLevelType w:val="hybridMultilevel"/>
    <w:tmpl w:val="55D897F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4637A5"/>
    <w:multiLevelType w:val="multilevel"/>
    <w:tmpl w:val="FC3A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32CCB"/>
    <w:multiLevelType w:val="hybridMultilevel"/>
    <w:tmpl w:val="13643A76"/>
    <w:lvl w:ilvl="0" w:tplc="EAF8BE46">
      <w:start w:val="4"/>
      <w:numFmt w:val="decimal"/>
      <w:lvlText w:val="%1."/>
      <w:lvlJc w:val="left"/>
      <w:pPr>
        <w:tabs>
          <w:tab w:val="num" w:pos="450"/>
        </w:tabs>
        <w:ind w:left="450" w:hanging="450"/>
      </w:pPr>
      <w:rPr>
        <w:rFont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D46E5F"/>
    <w:multiLevelType w:val="multilevel"/>
    <w:tmpl w:val="256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835CF7"/>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2" w15:restartNumberingAfterBreak="0">
    <w:nsid w:val="2D293215"/>
    <w:multiLevelType w:val="hybridMultilevel"/>
    <w:tmpl w:val="396EA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12ED7"/>
    <w:multiLevelType w:val="hybridMultilevel"/>
    <w:tmpl w:val="50D8C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F78D2"/>
    <w:multiLevelType w:val="hybridMultilevel"/>
    <w:tmpl w:val="3C32A3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D6367"/>
    <w:multiLevelType w:val="hybridMultilevel"/>
    <w:tmpl w:val="6602E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F7219"/>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7" w15:restartNumberingAfterBreak="0">
    <w:nsid w:val="3F172457"/>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8" w15:restartNumberingAfterBreak="0">
    <w:nsid w:val="46E04436"/>
    <w:multiLevelType w:val="multilevel"/>
    <w:tmpl w:val="9AF4FE76"/>
    <w:lvl w:ilvl="0">
      <w:start w:val="1"/>
      <w:numFmt w:val="lowerLetter"/>
      <w:lvlText w:val="%1)"/>
      <w:lvlJc w:val="left"/>
      <w:pPr>
        <w:ind w:left="1080" w:hanging="360"/>
      </w:pPr>
      <w:rPr>
        <w:rFonts w:hint="default"/>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E51482D"/>
    <w:multiLevelType w:val="multilevel"/>
    <w:tmpl w:val="642A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EC132E"/>
    <w:multiLevelType w:val="multilevel"/>
    <w:tmpl w:val="DC9C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1D66AB"/>
    <w:multiLevelType w:val="multilevel"/>
    <w:tmpl w:val="031EE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67CF5"/>
    <w:multiLevelType w:val="hybridMultilevel"/>
    <w:tmpl w:val="11C6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52B38"/>
    <w:multiLevelType w:val="hybridMultilevel"/>
    <w:tmpl w:val="84F087B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5FF07A4"/>
    <w:multiLevelType w:val="hybridMultilevel"/>
    <w:tmpl w:val="94F27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2149C5"/>
    <w:multiLevelType w:val="hybridMultilevel"/>
    <w:tmpl w:val="9AF4FE76"/>
    <w:lvl w:ilvl="0" w:tplc="492A34C4">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5A50FB"/>
    <w:multiLevelType w:val="hybridMultilevel"/>
    <w:tmpl w:val="3C32A3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9"/>
  </w:num>
  <w:num w:numId="4">
    <w:abstractNumId w:val="23"/>
  </w:num>
  <w:num w:numId="5">
    <w:abstractNumId w:val="1"/>
  </w:num>
  <w:num w:numId="6">
    <w:abstractNumId w:val="11"/>
  </w:num>
  <w:num w:numId="7">
    <w:abstractNumId w:val="17"/>
  </w:num>
  <w:num w:numId="8">
    <w:abstractNumId w:val="16"/>
  </w:num>
  <w:num w:numId="9">
    <w:abstractNumId w:val="13"/>
  </w:num>
  <w:num w:numId="10">
    <w:abstractNumId w:val="15"/>
  </w:num>
  <w:num w:numId="11">
    <w:abstractNumId w:val="3"/>
  </w:num>
  <w:num w:numId="12">
    <w:abstractNumId w:val="26"/>
  </w:num>
  <w:num w:numId="13">
    <w:abstractNumId w:val="25"/>
  </w:num>
  <w:num w:numId="14">
    <w:abstractNumId w:val="7"/>
  </w:num>
  <w:num w:numId="15">
    <w:abstractNumId w:val="0"/>
  </w:num>
  <w:num w:numId="16">
    <w:abstractNumId w:val="18"/>
  </w:num>
  <w:num w:numId="17">
    <w:abstractNumId w:val="21"/>
  </w:num>
  <w:num w:numId="18">
    <w:abstractNumId w:val="12"/>
  </w:num>
  <w:num w:numId="19">
    <w:abstractNumId w:val="14"/>
  </w:num>
  <w:num w:numId="20">
    <w:abstractNumId w:val="19"/>
  </w:num>
  <w:num w:numId="21">
    <w:abstractNumId w:val="4"/>
  </w:num>
  <w:num w:numId="22">
    <w:abstractNumId w:val="10"/>
  </w:num>
  <w:num w:numId="23">
    <w:abstractNumId w:val="20"/>
  </w:num>
  <w:num w:numId="24">
    <w:abstractNumId w:val="5"/>
  </w:num>
  <w:num w:numId="25">
    <w:abstractNumId w:val="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9A"/>
    <w:rsid w:val="00004561"/>
    <w:rsid w:val="00091E46"/>
    <w:rsid w:val="000B005E"/>
    <w:rsid w:val="000B0291"/>
    <w:rsid w:val="00131670"/>
    <w:rsid w:val="00147FF3"/>
    <w:rsid w:val="00170CDB"/>
    <w:rsid w:val="001909B6"/>
    <w:rsid w:val="001A4CFC"/>
    <w:rsid w:val="00284BD2"/>
    <w:rsid w:val="00305BF7"/>
    <w:rsid w:val="00307A24"/>
    <w:rsid w:val="003828AE"/>
    <w:rsid w:val="004021EA"/>
    <w:rsid w:val="0046419E"/>
    <w:rsid w:val="004727BD"/>
    <w:rsid w:val="00486835"/>
    <w:rsid w:val="004878F1"/>
    <w:rsid w:val="00487FAC"/>
    <w:rsid w:val="004D55E5"/>
    <w:rsid w:val="004E5078"/>
    <w:rsid w:val="00540C5A"/>
    <w:rsid w:val="005A117B"/>
    <w:rsid w:val="005C3B79"/>
    <w:rsid w:val="00607AEB"/>
    <w:rsid w:val="006723CB"/>
    <w:rsid w:val="00685F1E"/>
    <w:rsid w:val="007862B3"/>
    <w:rsid w:val="007C5C9A"/>
    <w:rsid w:val="007C5FF8"/>
    <w:rsid w:val="00855076"/>
    <w:rsid w:val="008E0551"/>
    <w:rsid w:val="00903893"/>
    <w:rsid w:val="0094372B"/>
    <w:rsid w:val="00A9169C"/>
    <w:rsid w:val="00AE6FE3"/>
    <w:rsid w:val="00B82D46"/>
    <w:rsid w:val="00BD344A"/>
    <w:rsid w:val="00C6171B"/>
    <w:rsid w:val="00CC7E5C"/>
    <w:rsid w:val="00CF3BBF"/>
    <w:rsid w:val="00D32959"/>
    <w:rsid w:val="00E14899"/>
    <w:rsid w:val="00E87066"/>
    <w:rsid w:val="00F8408F"/>
    <w:rsid w:val="00FC7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61C3"/>
  <w15:docId w15:val="{D8A49666-053C-4A61-82F2-E1C54AF4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99"/>
    <w:pPr>
      <w:spacing w:after="180" w:line="274" w:lineRule="auto"/>
    </w:pPr>
    <w:rPr>
      <w:sz w:val="21"/>
    </w:rPr>
  </w:style>
  <w:style w:type="paragraph" w:styleId="Heading1">
    <w:name w:val="heading 1"/>
    <w:basedOn w:val="Normal"/>
    <w:next w:val="Normal"/>
    <w:link w:val="Heading1Char"/>
    <w:uiPriority w:val="9"/>
    <w:qFormat/>
    <w:rsid w:val="00E1489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4899"/>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489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1489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1489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489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489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489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489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C9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E14899"/>
    <w:pPr>
      <w:spacing w:line="240" w:lineRule="auto"/>
      <w:ind w:left="720" w:hanging="288"/>
      <w:contextualSpacing/>
    </w:pPr>
    <w:rPr>
      <w:color w:val="1F497D" w:themeColor="text2"/>
    </w:rPr>
  </w:style>
  <w:style w:type="paragraph" w:styleId="Footer">
    <w:name w:val="footer"/>
    <w:basedOn w:val="Normal"/>
    <w:link w:val="FooterChar"/>
    <w:uiPriority w:val="99"/>
    <w:unhideWhenUsed/>
    <w:rsid w:val="00CF3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BF"/>
  </w:style>
  <w:style w:type="character" w:styleId="PageNumber">
    <w:name w:val="page number"/>
    <w:basedOn w:val="DefaultParagraphFont"/>
    <w:uiPriority w:val="99"/>
    <w:semiHidden/>
    <w:unhideWhenUsed/>
    <w:rsid w:val="00CF3BBF"/>
  </w:style>
  <w:style w:type="paragraph" w:styleId="Header">
    <w:name w:val="header"/>
    <w:basedOn w:val="Normal"/>
    <w:link w:val="HeaderChar"/>
    <w:uiPriority w:val="99"/>
    <w:unhideWhenUsed/>
    <w:rsid w:val="00CF3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BF"/>
  </w:style>
  <w:style w:type="character" w:customStyle="1" w:styleId="Heading1Char">
    <w:name w:val="Heading 1 Char"/>
    <w:basedOn w:val="DefaultParagraphFont"/>
    <w:link w:val="Heading1"/>
    <w:uiPriority w:val="9"/>
    <w:rsid w:val="00E14899"/>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4899"/>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489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489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489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489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489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489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489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4899"/>
    <w:pPr>
      <w:spacing w:line="240" w:lineRule="auto"/>
    </w:pPr>
    <w:rPr>
      <w:rFonts w:asciiTheme="majorHAnsi" w:eastAsiaTheme="minorEastAsia" w:hAnsiTheme="majorHAnsi"/>
      <w:bCs/>
      <w:smallCaps/>
      <w:color w:val="1F497D" w:themeColor="text2"/>
      <w:spacing w:val="6"/>
      <w:sz w:val="22"/>
      <w:szCs w:val="18"/>
    </w:rPr>
  </w:style>
  <w:style w:type="paragraph" w:styleId="Title">
    <w:name w:val="Title"/>
    <w:basedOn w:val="Normal"/>
    <w:next w:val="Normal"/>
    <w:link w:val="TitleChar"/>
    <w:uiPriority w:val="10"/>
    <w:qFormat/>
    <w:rsid w:val="00E1489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14899"/>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E14899"/>
    <w:pPr>
      <w:numPr>
        <w:ilvl w:val="1"/>
      </w:numPr>
    </w:pPr>
    <w:rPr>
      <w:rFonts w:eastAsiaTheme="majorEastAsia" w:cstheme="majorBidi"/>
      <w:iCs/>
      <w:color w:val="1F497D" w:themeColor="text2"/>
      <w:sz w:val="40"/>
      <w:szCs w:val="24"/>
    </w:rPr>
  </w:style>
  <w:style w:type="character" w:customStyle="1" w:styleId="SubtitleChar">
    <w:name w:val="Subtitle Char"/>
    <w:basedOn w:val="DefaultParagraphFont"/>
    <w:link w:val="Subtitle"/>
    <w:uiPriority w:val="11"/>
    <w:rsid w:val="00E14899"/>
    <w:rPr>
      <w:rFonts w:eastAsiaTheme="majorEastAsia" w:cstheme="majorBidi"/>
      <w:iCs/>
      <w:color w:val="1F497D" w:themeColor="text2"/>
      <w:sz w:val="40"/>
      <w:szCs w:val="24"/>
    </w:rPr>
  </w:style>
  <w:style w:type="character" w:styleId="Strong">
    <w:name w:val="Strong"/>
    <w:basedOn w:val="DefaultParagraphFont"/>
    <w:uiPriority w:val="22"/>
    <w:qFormat/>
    <w:rsid w:val="00E14899"/>
    <w:rPr>
      <w:b w:val="0"/>
      <w:bCs/>
      <w:i/>
      <w:color w:val="1F497D" w:themeColor="text2"/>
    </w:rPr>
  </w:style>
  <w:style w:type="character" w:styleId="Emphasis">
    <w:name w:val="Emphasis"/>
    <w:basedOn w:val="DefaultParagraphFont"/>
    <w:uiPriority w:val="20"/>
    <w:qFormat/>
    <w:rsid w:val="00E14899"/>
    <w:rPr>
      <w:b/>
      <w:i/>
      <w:iCs/>
    </w:rPr>
  </w:style>
  <w:style w:type="paragraph" w:styleId="NoSpacing">
    <w:name w:val="No Spacing"/>
    <w:link w:val="NoSpacingChar"/>
    <w:uiPriority w:val="1"/>
    <w:qFormat/>
    <w:rsid w:val="00E14899"/>
    <w:pPr>
      <w:spacing w:after="0" w:line="240" w:lineRule="auto"/>
    </w:pPr>
  </w:style>
  <w:style w:type="character" w:customStyle="1" w:styleId="NoSpacingChar">
    <w:name w:val="No Spacing Char"/>
    <w:basedOn w:val="DefaultParagraphFont"/>
    <w:link w:val="NoSpacing"/>
    <w:uiPriority w:val="1"/>
    <w:rsid w:val="00E14899"/>
  </w:style>
  <w:style w:type="paragraph" w:styleId="Quote">
    <w:name w:val="Quote"/>
    <w:basedOn w:val="Normal"/>
    <w:next w:val="Normal"/>
    <w:link w:val="QuoteChar"/>
    <w:uiPriority w:val="29"/>
    <w:qFormat/>
    <w:rsid w:val="00E14899"/>
    <w:pPr>
      <w:spacing w:after="0" w:line="360" w:lineRule="auto"/>
      <w:jc w:val="center"/>
    </w:pPr>
    <w:rPr>
      <w:rFonts w:eastAsiaTheme="minorEastAsia"/>
      <w:b/>
      <w:i/>
      <w:iCs/>
      <w:color w:val="4F81BD" w:themeColor="accent1"/>
      <w:sz w:val="26"/>
    </w:rPr>
  </w:style>
  <w:style w:type="character" w:customStyle="1" w:styleId="QuoteChar">
    <w:name w:val="Quote Char"/>
    <w:basedOn w:val="DefaultParagraphFont"/>
    <w:link w:val="Quote"/>
    <w:uiPriority w:val="29"/>
    <w:rsid w:val="00E14899"/>
    <w:rPr>
      <w:rFonts w:eastAsiaTheme="minorEastAsia"/>
      <w:b/>
      <w:i/>
      <w:iCs/>
      <w:color w:val="4F81BD" w:themeColor="accent1"/>
      <w:sz w:val="26"/>
    </w:rPr>
  </w:style>
  <w:style w:type="paragraph" w:styleId="IntenseQuote">
    <w:name w:val="Intense Quote"/>
    <w:basedOn w:val="Normal"/>
    <w:next w:val="Normal"/>
    <w:link w:val="IntenseQuoteChar"/>
    <w:uiPriority w:val="30"/>
    <w:qFormat/>
    <w:rsid w:val="00E1489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E14899"/>
    <w:rPr>
      <w:rFonts w:asciiTheme="majorHAnsi" w:eastAsiaTheme="minorEastAsia" w:hAnsiTheme="majorHAnsi"/>
      <w:bCs/>
      <w:iCs/>
      <w:color w:val="FFFFFF" w:themeColor="background1"/>
      <w:sz w:val="28"/>
      <w:shd w:val="clear" w:color="auto" w:fill="4F81BD" w:themeFill="accent1"/>
    </w:rPr>
  </w:style>
  <w:style w:type="character" w:styleId="SubtleEmphasis">
    <w:name w:val="Subtle Emphasis"/>
    <w:basedOn w:val="DefaultParagraphFont"/>
    <w:uiPriority w:val="19"/>
    <w:qFormat/>
    <w:rsid w:val="00E14899"/>
    <w:rPr>
      <w:i/>
      <w:iCs/>
      <w:color w:val="000000"/>
    </w:rPr>
  </w:style>
  <w:style w:type="character" w:styleId="IntenseEmphasis">
    <w:name w:val="Intense Emphasis"/>
    <w:basedOn w:val="DefaultParagraphFont"/>
    <w:uiPriority w:val="21"/>
    <w:qFormat/>
    <w:rsid w:val="00E14899"/>
    <w:rPr>
      <w:b/>
      <w:bCs/>
      <w:i/>
      <w:iCs/>
      <w:color w:val="4F81BD" w:themeColor="accent1"/>
    </w:rPr>
  </w:style>
  <w:style w:type="character" w:styleId="SubtleReference">
    <w:name w:val="Subtle Reference"/>
    <w:basedOn w:val="DefaultParagraphFont"/>
    <w:uiPriority w:val="31"/>
    <w:qFormat/>
    <w:rsid w:val="00E14899"/>
    <w:rPr>
      <w:smallCaps/>
      <w:color w:val="000000"/>
      <w:u w:val="single"/>
    </w:rPr>
  </w:style>
  <w:style w:type="character" w:styleId="IntenseReference">
    <w:name w:val="Intense Reference"/>
    <w:basedOn w:val="DefaultParagraphFont"/>
    <w:uiPriority w:val="32"/>
    <w:qFormat/>
    <w:rsid w:val="00E14899"/>
    <w:rPr>
      <w:b w:val="0"/>
      <w:bCs/>
      <w:smallCaps/>
      <w:color w:val="4F81BD" w:themeColor="accent1"/>
      <w:spacing w:val="5"/>
      <w:u w:val="single"/>
    </w:rPr>
  </w:style>
  <w:style w:type="character" w:styleId="BookTitle">
    <w:name w:val="Book Title"/>
    <w:basedOn w:val="DefaultParagraphFont"/>
    <w:uiPriority w:val="33"/>
    <w:qFormat/>
    <w:rsid w:val="00E14899"/>
    <w:rPr>
      <w:b/>
      <w:bCs/>
      <w:caps/>
      <w:smallCaps w:val="0"/>
      <w:color w:val="1F497D" w:themeColor="text2"/>
      <w:spacing w:val="10"/>
    </w:rPr>
  </w:style>
  <w:style w:type="paragraph" w:styleId="TOCHeading">
    <w:name w:val="TOC Heading"/>
    <w:basedOn w:val="Heading1"/>
    <w:next w:val="Normal"/>
    <w:uiPriority w:val="39"/>
    <w:semiHidden/>
    <w:unhideWhenUsed/>
    <w:qFormat/>
    <w:rsid w:val="00E14899"/>
    <w:pPr>
      <w:spacing w:before="480" w:line="264" w:lineRule="auto"/>
      <w:outlineLvl w:val="9"/>
    </w:pPr>
    <w:rPr>
      <w:b/>
    </w:rPr>
  </w:style>
  <w:style w:type="paragraph" w:customStyle="1" w:styleId="PersonalName">
    <w:name w:val="Personal Name"/>
    <w:basedOn w:val="Title"/>
    <w:qFormat/>
    <w:rsid w:val="00E14899"/>
    <w:rPr>
      <w:b/>
      <w:caps/>
      <w:color w:val="000000"/>
      <w:sz w:val="28"/>
      <w:szCs w:val="28"/>
    </w:rPr>
  </w:style>
  <w:style w:type="character" w:styleId="Hyperlink">
    <w:name w:val="Hyperlink"/>
    <w:basedOn w:val="DefaultParagraphFont"/>
    <w:uiPriority w:val="99"/>
    <w:unhideWhenUsed/>
    <w:rsid w:val="005C3B79"/>
    <w:rPr>
      <w:color w:val="0000FF" w:themeColor="hyperlink"/>
      <w:u w:val="single"/>
    </w:rPr>
  </w:style>
  <w:style w:type="character" w:styleId="FollowedHyperlink">
    <w:name w:val="FollowedHyperlink"/>
    <w:basedOn w:val="DefaultParagraphFont"/>
    <w:uiPriority w:val="99"/>
    <w:semiHidden/>
    <w:unhideWhenUsed/>
    <w:rsid w:val="00004561"/>
    <w:rPr>
      <w:color w:val="800080" w:themeColor="followedHyperlink"/>
      <w:u w:val="single"/>
    </w:rPr>
  </w:style>
  <w:style w:type="paragraph" w:styleId="BalloonText">
    <w:name w:val="Balloon Text"/>
    <w:basedOn w:val="Normal"/>
    <w:link w:val="BalloonTextChar"/>
    <w:uiPriority w:val="99"/>
    <w:semiHidden/>
    <w:unhideWhenUsed/>
    <w:rsid w:val="0009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18106">
      <w:bodyDiv w:val="1"/>
      <w:marLeft w:val="0"/>
      <w:marRight w:val="0"/>
      <w:marTop w:val="0"/>
      <w:marBottom w:val="0"/>
      <w:divBdr>
        <w:top w:val="none" w:sz="0" w:space="0" w:color="auto"/>
        <w:left w:val="none" w:sz="0" w:space="0" w:color="auto"/>
        <w:bottom w:val="none" w:sz="0" w:space="0" w:color="auto"/>
        <w:right w:val="none" w:sz="0" w:space="0" w:color="auto"/>
      </w:divBdr>
      <w:divsChild>
        <w:div w:id="1274822675">
          <w:marLeft w:val="0"/>
          <w:marRight w:val="0"/>
          <w:marTop w:val="100"/>
          <w:marBottom w:val="100"/>
          <w:divBdr>
            <w:top w:val="none" w:sz="0" w:space="0" w:color="auto"/>
            <w:left w:val="none" w:sz="0" w:space="0" w:color="auto"/>
            <w:bottom w:val="none" w:sz="0" w:space="0" w:color="auto"/>
            <w:right w:val="none" w:sz="0" w:space="0" w:color="auto"/>
          </w:divBdr>
          <w:divsChild>
            <w:div w:id="1191721379">
              <w:marLeft w:val="0"/>
              <w:marRight w:val="0"/>
              <w:marTop w:val="0"/>
              <w:marBottom w:val="0"/>
              <w:divBdr>
                <w:top w:val="none" w:sz="0" w:space="0" w:color="auto"/>
                <w:left w:val="none" w:sz="0" w:space="0" w:color="auto"/>
                <w:bottom w:val="none" w:sz="0" w:space="0" w:color="auto"/>
                <w:right w:val="none" w:sz="0" w:space="0" w:color="auto"/>
              </w:divBdr>
              <w:divsChild>
                <w:div w:id="213277027">
                  <w:marLeft w:val="0"/>
                  <w:marRight w:val="0"/>
                  <w:marTop w:val="0"/>
                  <w:marBottom w:val="0"/>
                  <w:divBdr>
                    <w:top w:val="none" w:sz="0" w:space="0" w:color="auto"/>
                    <w:left w:val="none" w:sz="0" w:space="0" w:color="auto"/>
                    <w:bottom w:val="none" w:sz="0" w:space="0" w:color="auto"/>
                    <w:right w:val="none" w:sz="0" w:space="0" w:color="auto"/>
                  </w:divBdr>
                  <w:divsChild>
                    <w:div w:id="1618292189">
                      <w:marLeft w:val="0"/>
                      <w:marRight w:val="0"/>
                      <w:marTop w:val="0"/>
                      <w:marBottom w:val="0"/>
                      <w:divBdr>
                        <w:top w:val="none" w:sz="0" w:space="0" w:color="auto"/>
                        <w:left w:val="none" w:sz="0" w:space="0" w:color="auto"/>
                        <w:bottom w:val="none" w:sz="0" w:space="0" w:color="auto"/>
                        <w:right w:val="none" w:sz="0" w:space="0" w:color="auto"/>
                      </w:divBdr>
                      <w:divsChild>
                        <w:div w:id="436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1201">
      <w:bodyDiv w:val="1"/>
      <w:marLeft w:val="0"/>
      <w:marRight w:val="0"/>
      <w:marTop w:val="0"/>
      <w:marBottom w:val="0"/>
      <w:divBdr>
        <w:top w:val="none" w:sz="0" w:space="0" w:color="auto"/>
        <w:left w:val="none" w:sz="0" w:space="0" w:color="auto"/>
        <w:bottom w:val="none" w:sz="0" w:space="0" w:color="auto"/>
        <w:right w:val="none" w:sz="0" w:space="0" w:color="auto"/>
      </w:divBdr>
      <w:divsChild>
        <w:div w:id="356661140">
          <w:marLeft w:val="0"/>
          <w:marRight w:val="0"/>
          <w:marTop w:val="100"/>
          <w:marBottom w:val="100"/>
          <w:divBdr>
            <w:top w:val="none" w:sz="0" w:space="0" w:color="auto"/>
            <w:left w:val="none" w:sz="0" w:space="0" w:color="auto"/>
            <w:bottom w:val="none" w:sz="0" w:space="0" w:color="auto"/>
            <w:right w:val="none" w:sz="0" w:space="0" w:color="auto"/>
          </w:divBdr>
          <w:divsChild>
            <w:div w:id="904871464">
              <w:marLeft w:val="0"/>
              <w:marRight w:val="0"/>
              <w:marTop w:val="0"/>
              <w:marBottom w:val="0"/>
              <w:divBdr>
                <w:top w:val="none" w:sz="0" w:space="0" w:color="auto"/>
                <w:left w:val="none" w:sz="0" w:space="0" w:color="auto"/>
                <w:bottom w:val="none" w:sz="0" w:space="0" w:color="auto"/>
                <w:right w:val="none" w:sz="0" w:space="0" w:color="auto"/>
              </w:divBdr>
              <w:divsChild>
                <w:div w:id="477495924">
                  <w:marLeft w:val="0"/>
                  <w:marRight w:val="0"/>
                  <w:marTop w:val="0"/>
                  <w:marBottom w:val="0"/>
                  <w:divBdr>
                    <w:top w:val="none" w:sz="0" w:space="0" w:color="auto"/>
                    <w:left w:val="none" w:sz="0" w:space="0" w:color="auto"/>
                    <w:bottom w:val="none" w:sz="0" w:space="0" w:color="auto"/>
                    <w:right w:val="none" w:sz="0" w:space="0" w:color="auto"/>
                  </w:divBdr>
                  <w:divsChild>
                    <w:div w:id="1207598006">
                      <w:marLeft w:val="0"/>
                      <w:marRight w:val="0"/>
                      <w:marTop w:val="0"/>
                      <w:marBottom w:val="0"/>
                      <w:divBdr>
                        <w:top w:val="none" w:sz="0" w:space="0" w:color="auto"/>
                        <w:left w:val="none" w:sz="0" w:space="0" w:color="auto"/>
                        <w:bottom w:val="none" w:sz="0" w:space="0" w:color="auto"/>
                        <w:right w:val="none" w:sz="0" w:space="0" w:color="auto"/>
                      </w:divBdr>
                      <w:divsChild>
                        <w:div w:id="228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19027">
      <w:bodyDiv w:val="1"/>
      <w:marLeft w:val="0"/>
      <w:marRight w:val="0"/>
      <w:marTop w:val="0"/>
      <w:marBottom w:val="0"/>
      <w:divBdr>
        <w:top w:val="none" w:sz="0" w:space="0" w:color="auto"/>
        <w:left w:val="none" w:sz="0" w:space="0" w:color="auto"/>
        <w:bottom w:val="none" w:sz="0" w:space="0" w:color="auto"/>
        <w:right w:val="none" w:sz="0" w:space="0" w:color="auto"/>
      </w:divBdr>
      <w:divsChild>
        <w:div w:id="1805538962">
          <w:marLeft w:val="0"/>
          <w:marRight w:val="0"/>
          <w:marTop w:val="100"/>
          <w:marBottom w:val="100"/>
          <w:divBdr>
            <w:top w:val="none" w:sz="0" w:space="0" w:color="auto"/>
            <w:left w:val="none" w:sz="0" w:space="0" w:color="auto"/>
            <w:bottom w:val="none" w:sz="0" w:space="0" w:color="auto"/>
            <w:right w:val="none" w:sz="0" w:space="0" w:color="auto"/>
          </w:divBdr>
          <w:divsChild>
            <w:div w:id="1043141232">
              <w:marLeft w:val="0"/>
              <w:marRight w:val="0"/>
              <w:marTop w:val="0"/>
              <w:marBottom w:val="0"/>
              <w:divBdr>
                <w:top w:val="none" w:sz="0" w:space="0" w:color="auto"/>
                <w:left w:val="none" w:sz="0" w:space="0" w:color="auto"/>
                <w:bottom w:val="none" w:sz="0" w:space="0" w:color="auto"/>
                <w:right w:val="none" w:sz="0" w:space="0" w:color="auto"/>
              </w:divBdr>
              <w:divsChild>
                <w:div w:id="1855726746">
                  <w:marLeft w:val="0"/>
                  <w:marRight w:val="0"/>
                  <w:marTop w:val="0"/>
                  <w:marBottom w:val="0"/>
                  <w:divBdr>
                    <w:top w:val="none" w:sz="0" w:space="0" w:color="auto"/>
                    <w:left w:val="none" w:sz="0" w:space="0" w:color="auto"/>
                    <w:bottom w:val="none" w:sz="0" w:space="0" w:color="auto"/>
                    <w:right w:val="none" w:sz="0" w:space="0" w:color="auto"/>
                  </w:divBdr>
                  <w:divsChild>
                    <w:div w:id="314114478">
                      <w:marLeft w:val="0"/>
                      <w:marRight w:val="0"/>
                      <w:marTop w:val="0"/>
                      <w:marBottom w:val="0"/>
                      <w:divBdr>
                        <w:top w:val="none" w:sz="0" w:space="0" w:color="auto"/>
                        <w:left w:val="none" w:sz="0" w:space="0" w:color="auto"/>
                        <w:bottom w:val="none" w:sz="0" w:space="0" w:color="auto"/>
                        <w:right w:val="none" w:sz="0" w:space="0" w:color="auto"/>
                      </w:divBdr>
                      <w:divsChild>
                        <w:div w:id="17686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49065">
      <w:bodyDiv w:val="1"/>
      <w:marLeft w:val="0"/>
      <w:marRight w:val="0"/>
      <w:marTop w:val="0"/>
      <w:marBottom w:val="0"/>
      <w:divBdr>
        <w:top w:val="none" w:sz="0" w:space="0" w:color="auto"/>
        <w:left w:val="none" w:sz="0" w:space="0" w:color="auto"/>
        <w:bottom w:val="none" w:sz="0" w:space="0" w:color="auto"/>
        <w:right w:val="none" w:sz="0" w:space="0" w:color="auto"/>
      </w:divBdr>
      <w:divsChild>
        <w:div w:id="246890138">
          <w:marLeft w:val="0"/>
          <w:marRight w:val="0"/>
          <w:marTop w:val="100"/>
          <w:marBottom w:val="100"/>
          <w:divBdr>
            <w:top w:val="none" w:sz="0" w:space="0" w:color="auto"/>
            <w:left w:val="none" w:sz="0" w:space="0" w:color="auto"/>
            <w:bottom w:val="none" w:sz="0" w:space="0" w:color="auto"/>
            <w:right w:val="none" w:sz="0" w:space="0" w:color="auto"/>
          </w:divBdr>
          <w:divsChild>
            <w:div w:id="1074864271">
              <w:marLeft w:val="0"/>
              <w:marRight w:val="0"/>
              <w:marTop w:val="0"/>
              <w:marBottom w:val="0"/>
              <w:divBdr>
                <w:top w:val="none" w:sz="0" w:space="0" w:color="auto"/>
                <w:left w:val="none" w:sz="0" w:space="0" w:color="auto"/>
                <w:bottom w:val="none" w:sz="0" w:space="0" w:color="auto"/>
                <w:right w:val="none" w:sz="0" w:space="0" w:color="auto"/>
              </w:divBdr>
              <w:divsChild>
                <w:div w:id="637614673">
                  <w:marLeft w:val="0"/>
                  <w:marRight w:val="0"/>
                  <w:marTop w:val="0"/>
                  <w:marBottom w:val="0"/>
                  <w:divBdr>
                    <w:top w:val="none" w:sz="0" w:space="0" w:color="auto"/>
                    <w:left w:val="none" w:sz="0" w:space="0" w:color="auto"/>
                    <w:bottom w:val="none" w:sz="0" w:space="0" w:color="auto"/>
                    <w:right w:val="none" w:sz="0" w:space="0" w:color="auto"/>
                  </w:divBdr>
                  <w:divsChild>
                    <w:div w:id="616572074">
                      <w:marLeft w:val="0"/>
                      <w:marRight w:val="0"/>
                      <w:marTop w:val="0"/>
                      <w:marBottom w:val="0"/>
                      <w:divBdr>
                        <w:top w:val="none" w:sz="0" w:space="0" w:color="auto"/>
                        <w:left w:val="none" w:sz="0" w:space="0" w:color="auto"/>
                        <w:bottom w:val="none" w:sz="0" w:space="0" w:color="auto"/>
                        <w:right w:val="none" w:sz="0" w:space="0" w:color="auto"/>
                      </w:divBdr>
                      <w:divsChild>
                        <w:div w:id="979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871611">
      <w:bodyDiv w:val="1"/>
      <w:marLeft w:val="0"/>
      <w:marRight w:val="0"/>
      <w:marTop w:val="0"/>
      <w:marBottom w:val="0"/>
      <w:divBdr>
        <w:top w:val="none" w:sz="0" w:space="0" w:color="auto"/>
        <w:left w:val="none" w:sz="0" w:space="0" w:color="auto"/>
        <w:bottom w:val="none" w:sz="0" w:space="0" w:color="auto"/>
        <w:right w:val="none" w:sz="0" w:space="0" w:color="auto"/>
      </w:divBdr>
      <w:divsChild>
        <w:div w:id="944456548">
          <w:marLeft w:val="0"/>
          <w:marRight w:val="0"/>
          <w:marTop w:val="0"/>
          <w:marBottom w:val="0"/>
          <w:divBdr>
            <w:top w:val="none" w:sz="0" w:space="0" w:color="auto"/>
            <w:left w:val="none" w:sz="0" w:space="0" w:color="auto"/>
            <w:bottom w:val="none" w:sz="0" w:space="0" w:color="auto"/>
            <w:right w:val="none" w:sz="0" w:space="0" w:color="auto"/>
          </w:divBdr>
          <w:divsChild>
            <w:div w:id="935672724">
              <w:marLeft w:val="0"/>
              <w:marRight w:val="0"/>
              <w:marTop w:val="0"/>
              <w:marBottom w:val="0"/>
              <w:divBdr>
                <w:top w:val="none" w:sz="0" w:space="0" w:color="auto"/>
                <w:left w:val="none" w:sz="0" w:space="0" w:color="auto"/>
                <w:bottom w:val="none" w:sz="0" w:space="0" w:color="auto"/>
                <w:right w:val="none" w:sz="0" w:space="0" w:color="auto"/>
              </w:divBdr>
              <w:divsChild>
                <w:div w:id="1733000279">
                  <w:marLeft w:val="0"/>
                  <w:marRight w:val="0"/>
                  <w:marTop w:val="0"/>
                  <w:marBottom w:val="0"/>
                  <w:divBdr>
                    <w:top w:val="none" w:sz="0" w:space="0" w:color="auto"/>
                    <w:left w:val="none" w:sz="0" w:space="0" w:color="auto"/>
                    <w:bottom w:val="none" w:sz="0" w:space="0" w:color="auto"/>
                    <w:right w:val="none" w:sz="0" w:space="0" w:color="auto"/>
                  </w:divBdr>
                  <w:divsChild>
                    <w:div w:id="1306474135">
                      <w:marLeft w:val="0"/>
                      <w:marRight w:val="0"/>
                      <w:marTop w:val="0"/>
                      <w:marBottom w:val="0"/>
                      <w:divBdr>
                        <w:top w:val="none" w:sz="0" w:space="0" w:color="auto"/>
                        <w:left w:val="none" w:sz="0" w:space="0" w:color="auto"/>
                        <w:bottom w:val="none" w:sz="0" w:space="0" w:color="auto"/>
                        <w:right w:val="none" w:sz="0" w:space="0" w:color="auto"/>
                      </w:divBdr>
                      <w:divsChild>
                        <w:div w:id="1394962799">
                          <w:marLeft w:val="0"/>
                          <w:marRight w:val="0"/>
                          <w:marTop w:val="300"/>
                          <w:marBottom w:val="300"/>
                          <w:divBdr>
                            <w:top w:val="none" w:sz="0" w:space="0" w:color="auto"/>
                            <w:left w:val="none" w:sz="0" w:space="0" w:color="auto"/>
                            <w:bottom w:val="none" w:sz="0" w:space="0" w:color="auto"/>
                            <w:right w:val="none" w:sz="0" w:space="0" w:color="auto"/>
                          </w:divBdr>
                          <w:divsChild>
                            <w:div w:id="851843102">
                              <w:marLeft w:val="0"/>
                              <w:marRight w:val="0"/>
                              <w:marTop w:val="0"/>
                              <w:marBottom w:val="0"/>
                              <w:divBdr>
                                <w:top w:val="none" w:sz="0" w:space="0" w:color="auto"/>
                                <w:left w:val="none" w:sz="0" w:space="0" w:color="auto"/>
                                <w:bottom w:val="none" w:sz="0" w:space="0" w:color="auto"/>
                                <w:right w:val="none" w:sz="0" w:space="0" w:color="auto"/>
                              </w:divBdr>
                              <w:divsChild>
                                <w:div w:id="1010448009">
                                  <w:marLeft w:val="0"/>
                                  <w:marRight w:val="0"/>
                                  <w:marTop w:val="0"/>
                                  <w:marBottom w:val="0"/>
                                  <w:divBdr>
                                    <w:top w:val="none" w:sz="0" w:space="0" w:color="auto"/>
                                    <w:left w:val="none" w:sz="0" w:space="0" w:color="auto"/>
                                    <w:bottom w:val="none" w:sz="0" w:space="0" w:color="auto"/>
                                    <w:right w:val="none" w:sz="0" w:space="0" w:color="auto"/>
                                  </w:divBdr>
                                  <w:divsChild>
                                    <w:div w:id="585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80630">
      <w:bodyDiv w:val="1"/>
      <w:marLeft w:val="0"/>
      <w:marRight w:val="0"/>
      <w:marTop w:val="0"/>
      <w:marBottom w:val="0"/>
      <w:divBdr>
        <w:top w:val="none" w:sz="0" w:space="0" w:color="auto"/>
        <w:left w:val="none" w:sz="0" w:space="0" w:color="auto"/>
        <w:bottom w:val="none" w:sz="0" w:space="0" w:color="auto"/>
        <w:right w:val="none" w:sz="0" w:space="0" w:color="auto"/>
      </w:divBdr>
      <w:divsChild>
        <w:div w:id="596402949">
          <w:marLeft w:val="0"/>
          <w:marRight w:val="0"/>
          <w:marTop w:val="100"/>
          <w:marBottom w:val="100"/>
          <w:divBdr>
            <w:top w:val="none" w:sz="0" w:space="0" w:color="auto"/>
            <w:left w:val="none" w:sz="0" w:space="0" w:color="auto"/>
            <w:bottom w:val="none" w:sz="0" w:space="0" w:color="auto"/>
            <w:right w:val="none" w:sz="0" w:space="0" w:color="auto"/>
          </w:divBdr>
          <w:divsChild>
            <w:div w:id="409620333">
              <w:marLeft w:val="0"/>
              <w:marRight w:val="0"/>
              <w:marTop w:val="0"/>
              <w:marBottom w:val="0"/>
              <w:divBdr>
                <w:top w:val="none" w:sz="0" w:space="0" w:color="auto"/>
                <w:left w:val="none" w:sz="0" w:space="0" w:color="auto"/>
                <w:bottom w:val="none" w:sz="0" w:space="0" w:color="auto"/>
                <w:right w:val="none" w:sz="0" w:space="0" w:color="auto"/>
              </w:divBdr>
              <w:divsChild>
                <w:div w:id="428938239">
                  <w:marLeft w:val="0"/>
                  <w:marRight w:val="0"/>
                  <w:marTop w:val="0"/>
                  <w:marBottom w:val="0"/>
                  <w:divBdr>
                    <w:top w:val="none" w:sz="0" w:space="0" w:color="auto"/>
                    <w:left w:val="none" w:sz="0" w:space="0" w:color="auto"/>
                    <w:bottom w:val="none" w:sz="0" w:space="0" w:color="auto"/>
                    <w:right w:val="none" w:sz="0" w:space="0" w:color="auto"/>
                  </w:divBdr>
                  <w:divsChild>
                    <w:div w:id="1528789782">
                      <w:marLeft w:val="0"/>
                      <w:marRight w:val="0"/>
                      <w:marTop w:val="0"/>
                      <w:marBottom w:val="0"/>
                      <w:divBdr>
                        <w:top w:val="none" w:sz="0" w:space="0" w:color="auto"/>
                        <w:left w:val="none" w:sz="0" w:space="0" w:color="auto"/>
                        <w:bottom w:val="none" w:sz="0" w:space="0" w:color="auto"/>
                        <w:right w:val="none" w:sz="0" w:space="0" w:color="auto"/>
                      </w:divBdr>
                      <w:divsChild>
                        <w:div w:id="8148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79034">
      <w:bodyDiv w:val="1"/>
      <w:marLeft w:val="0"/>
      <w:marRight w:val="0"/>
      <w:marTop w:val="0"/>
      <w:marBottom w:val="0"/>
      <w:divBdr>
        <w:top w:val="none" w:sz="0" w:space="0" w:color="auto"/>
        <w:left w:val="none" w:sz="0" w:space="0" w:color="auto"/>
        <w:bottom w:val="none" w:sz="0" w:space="0" w:color="auto"/>
        <w:right w:val="none" w:sz="0" w:space="0" w:color="auto"/>
      </w:divBdr>
      <w:divsChild>
        <w:div w:id="1808624417">
          <w:marLeft w:val="0"/>
          <w:marRight w:val="0"/>
          <w:marTop w:val="100"/>
          <w:marBottom w:val="100"/>
          <w:divBdr>
            <w:top w:val="none" w:sz="0" w:space="0" w:color="auto"/>
            <w:left w:val="none" w:sz="0" w:space="0" w:color="auto"/>
            <w:bottom w:val="none" w:sz="0" w:space="0" w:color="auto"/>
            <w:right w:val="none" w:sz="0" w:space="0" w:color="auto"/>
          </w:divBdr>
          <w:divsChild>
            <w:div w:id="2076540769">
              <w:marLeft w:val="0"/>
              <w:marRight w:val="0"/>
              <w:marTop w:val="0"/>
              <w:marBottom w:val="0"/>
              <w:divBdr>
                <w:top w:val="none" w:sz="0" w:space="0" w:color="auto"/>
                <w:left w:val="none" w:sz="0" w:space="0" w:color="auto"/>
                <w:bottom w:val="none" w:sz="0" w:space="0" w:color="auto"/>
                <w:right w:val="none" w:sz="0" w:space="0" w:color="auto"/>
              </w:divBdr>
              <w:divsChild>
                <w:div w:id="1026447122">
                  <w:marLeft w:val="0"/>
                  <w:marRight w:val="0"/>
                  <w:marTop w:val="0"/>
                  <w:marBottom w:val="0"/>
                  <w:divBdr>
                    <w:top w:val="none" w:sz="0" w:space="0" w:color="auto"/>
                    <w:left w:val="none" w:sz="0" w:space="0" w:color="auto"/>
                    <w:bottom w:val="none" w:sz="0" w:space="0" w:color="auto"/>
                    <w:right w:val="none" w:sz="0" w:space="0" w:color="auto"/>
                  </w:divBdr>
                  <w:divsChild>
                    <w:div w:id="1243873398">
                      <w:marLeft w:val="0"/>
                      <w:marRight w:val="0"/>
                      <w:marTop w:val="0"/>
                      <w:marBottom w:val="0"/>
                      <w:divBdr>
                        <w:top w:val="none" w:sz="0" w:space="0" w:color="auto"/>
                        <w:left w:val="none" w:sz="0" w:space="0" w:color="auto"/>
                        <w:bottom w:val="none" w:sz="0" w:space="0" w:color="auto"/>
                        <w:right w:val="none" w:sz="0" w:space="0" w:color="auto"/>
                      </w:divBdr>
                      <w:divsChild>
                        <w:div w:id="5111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87920">
      <w:bodyDiv w:val="1"/>
      <w:marLeft w:val="0"/>
      <w:marRight w:val="0"/>
      <w:marTop w:val="0"/>
      <w:marBottom w:val="0"/>
      <w:divBdr>
        <w:top w:val="none" w:sz="0" w:space="0" w:color="auto"/>
        <w:left w:val="none" w:sz="0" w:space="0" w:color="auto"/>
        <w:bottom w:val="none" w:sz="0" w:space="0" w:color="auto"/>
        <w:right w:val="none" w:sz="0" w:space="0" w:color="auto"/>
      </w:divBdr>
      <w:divsChild>
        <w:div w:id="801339160">
          <w:marLeft w:val="0"/>
          <w:marRight w:val="0"/>
          <w:marTop w:val="100"/>
          <w:marBottom w:val="100"/>
          <w:divBdr>
            <w:top w:val="none" w:sz="0" w:space="0" w:color="auto"/>
            <w:left w:val="none" w:sz="0" w:space="0" w:color="auto"/>
            <w:bottom w:val="none" w:sz="0" w:space="0" w:color="auto"/>
            <w:right w:val="none" w:sz="0" w:space="0" w:color="auto"/>
          </w:divBdr>
          <w:divsChild>
            <w:div w:id="254175304">
              <w:marLeft w:val="0"/>
              <w:marRight w:val="0"/>
              <w:marTop w:val="0"/>
              <w:marBottom w:val="0"/>
              <w:divBdr>
                <w:top w:val="none" w:sz="0" w:space="0" w:color="auto"/>
                <w:left w:val="none" w:sz="0" w:space="0" w:color="auto"/>
                <w:bottom w:val="none" w:sz="0" w:space="0" w:color="auto"/>
                <w:right w:val="none" w:sz="0" w:space="0" w:color="auto"/>
              </w:divBdr>
              <w:divsChild>
                <w:div w:id="792595684">
                  <w:marLeft w:val="0"/>
                  <w:marRight w:val="0"/>
                  <w:marTop w:val="0"/>
                  <w:marBottom w:val="0"/>
                  <w:divBdr>
                    <w:top w:val="none" w:sz="0" w:space="0" w:color="auto"/>
                    <w:left w:val="none" w:sz="0" w:space="0" w:color="auto"/>
                    <w:bottom w:val="none" w:sz="0" w:space="0" w:color="auto"/>
                    <w:right w:val="none" w:sz="0" w:space="0" w:color="auto"/>
                  </w:divBdr>
                  <w:divsChild>
                    <w:div w:id="330136472">
                      <w:marLeft w:val="0"/>
                      <w:marRight w:val="0"/>
                      <w:marTop w:val="0"/>
                      <w:marBottom w:val="0"/>
                      <w:divBdr>
                        <w:top w:val="none" w:sz="0" w:space="0" w:color="auto"/>
                        <w:left w:val="none" w:sz="0" w:space="0" w:color="auto"/>
                        <w:bottom w:val="none" w:sz="0" w:space="0" w:color="auto"/>
                        <w:right w:val="none" w:sz="0" w:space="0" w:color="auto"/>
                      </w:divBdr>
                      <w:divsChild>
                        <w:div w:id="1502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governance/pages/volunteer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management/Pages/volunteerworker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Pages/spag.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ED81737169C42A39D828BDCC36662"/>
        <w:category>
          <w:name w:val="General"/>
          <w:gallery w:val="placeholder"/>
        </w:category>
        <w:types>
          <w:type w:val="bbPlcHdr"/>
        </w:types>
        <w:behaviors>
          <w:behavior w:val="content"/>
        </w:behaviors>
        <w:guid w:val="{06B445BE-C8C9-904E-B84B-58128CDB924E}"/>
      </w:docPartPr>
      <w:docPartBody>
        <w:p w:rsidR="00EE4555" w:rsidRDefault="00FF270D" w:rsidP="00FF270D">
          <w:pPr>
            <w:pStyle w:val="977ED81737169C42A39D828BDCC366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0D"/>
    <w:rsid w:val="0015715D"/>
    <w:rsid w:val="00190854"/>
    <w:rsid w:val="005542A9"/>
    <w:rsid w:val="00641D2A"/>
    <w:rsid w:val="00914188"/>
    <w:rsid w:val="00DC5E02"/>
    <w:rsid w:val="00EE4555"/>
    <w:rsid w:val="00FF270D"/>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7ED81737169C42A39D828BDCC36662">
    <w:name w:val="977ED81737169C42A39D828BDCC36662"/>
    <w:rsid w:val="00FF2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2001783DC624F88E209F6A76AA5B6" ma:contentTypeVersion="0" ma:contentTypeDescription="Create a new document." ma:contentTypeScope="" ma:versionID="28aa4571c993121d17cd60e1b6173d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25E8-D6C4-47BA-8AD0-53B545F2E03F}">
  <ds:schemaRefs>
    <ds:schemaRef ds:uri="http://schemas.microsoft.com/sharepoint/v3/contenttype/forms"/>
  </ds:schemaRefs>
</ds:datastoreItem>
</file>

<file path=customXml/itemProps2.xml><?xml version="1.0" encoding="utf-8"?>
<ds:datastoreItem xmlns:ds="http://schemas.openxmlformats.org/officeDocument/2006/customXml" ds:itemID="{AE46AC36-8FAC-49FE-AFD1-306A4C93471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B193ADE-0E30-420E-8A45-34DB05DF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082E46-412D-4FEC-945B-D23C0728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Noble Park English Language School</vt:lpstr>
    </vt:vector>
  </TitlesOfParts>
  <Company>DEECD</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Park English Language School</dc:title>
  <dc:creator>Gower, Elizabeth E</dc:creator>
  <cp:lastModifiedBy>Ram, Aarti A</cp:lastModifiedBy>
  <cp:revision>3</cp:revision>
  <cp:lastPrinted>2017-05-08T01:07:00Z</cp:lastPrinted>
  <dcterms:created xsi:type="dcterms:W3CDTF">2017-05-08T01:36:00Z</dcterms:created>
  <dcterms:modified xsi:type="dcterms:W3CDTF">2017-05-08T01:37:00Z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0x0101005272001783DC624F88E209F6A76AA5B6</vt:lpwstr>
  </property>
</Properties>
</file>